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5A7" w:rsidRPr="00BA5F05" w:rsidRDefault="001075A7">
      <w:pPr>
        <w:pStyle w:val="Title"/>
        <w:jc w:val="left"/>
        <w:rPr>
          <w:rFonts w:ascii="Times New Roman" w:hAnsi="Times New Roman"/>
          <w:b/>
          <w:bCs/>
          <w:sz w:val="22"/>
          <w:szCs w:val="22"/>
          <w:lang w:val="fr-FR"/>
        </w:rPr>
      </w:pPr>
    </w:p>
    <w:tbl>
      <w:tblPr>
        <w:tblW w:w="0" w:type="auto"/>
        <w:tblInd w:w="-567" w:type="dxa"/>
        <w:tblLook w:val="04A0" w:firstRow="1" w:lastRow="0" w:firstColumn="1" w:lastColumn="0" w:noHBand="0" w:noVBand="1"/>
      </w:tblPr>
      <w:tblGrid>
        <w:gridCol w:w="5272"/>
        <w:gridCol w:w="5273"/>
      </w:tblGrid>
      <w:tr w:rsidR="007773E6" w:rsidRPr="000810FF" w:rsidTr="007C3F27">
        <w:tc>
          <w:tcPr>
            <w:tcW w:w="5272" w:type="dxa"/>
          </w:tcPr>
          <w:p w:rsidR="007773E6" w:rsidRPr="007C3F27" w:rsidRDefault="007773E6" w:rsidP="007C3F27">
            <w:pPr>
              <w:pStyle w:val="Title"/>
              <w:ind w:left="-567" w:right="-72"/>
              <w:rPr>
                <w:rFonts w:ascii="Times New Roman" w:hAnsi="Times New Roman"/>
                <w:b/>
                <w:bCs/>
                <w:sz w:val="22"/>
                <w:szCs w:val="22"/>
                <w:lang w:val="fr-FR"/>
              </w:rPr>
            </w:pPr>
            <w:r w:rsidRPr="007C3F27">
              <w:rPr>
                <w:rFonts w:ascii="Times New Roman" w:hAnsi="Times New Roman"/>
                <w:b/>
                <w:bCs/>
                <w:sz w:val="22"/>
                <w:szCs w:val="22"/>
                <w:lang w:val="fr-FR"/>
              </w:rPr>
              <w:t>MINISTÈRE DES AFFAIRES ETRANGÈRES</w:t>
            </w:r>
          </w:p>
          <w:p w:rsidR="007773E6" w:rsidRPr="007C3F27" w:rsidRDefault="007773E6" w:rsidP="007C3F27">
            <w:pPr>
              <w:pStyle w:val="Subtitle"/>
              <w:ind w:left="-567" w:right="-72"/>
              <w:rPr>
                <w:rFonts w:ascii="Times New Roman" w:hAnsi="Times New Roman"/>
                <w:b w:val="0"/>
                <w:bCs/>
                <w:sz w:val="22"/>
                <w:szCs w:val="22"/>
                <w:lang w:val="fr-FR"/>
              </w:rPr>
            </w:pPr>
            <w:r w:rsidRPr="007C3F27">
              <w:rPr>
                <w:rFonts w:ascii="Times New Roman" w:hAnsi="Times New Roman"/>
                <w:b w:val="0"/>
                <w:bCs/>
                <w:sz w:val="22"/>
                <w:szCs w:val="22"/>
                <w:lang w:val="fr-FR"/>
              </w:rPr>
              <w:t xml:space="preserve">Service des Archives diplomatiques </w:t>
            </w:r>
          </w:p>
          <w:p w:rsidR="007773E6" w:rsidRPr="007C3F27" w:rsidRDefault="007773E6" w:rsidP="007773E6">
            <w:pPr>
              <w:pStyle w:val="Heading1"/>
              <w:rPr>
                <w:rFonts w:ascii="Times New Roman" w:hAnsi="Times New Roman"/>
                <w:szCs w:val="22"/>
                <w:lang w:val="fr-FR"/>
              </w:rPr>
            </w:pPr>
            <w:r w:rsidRPr="007C3F27">
              <w:rPr>
                <w:rFonts w:ascii="Times New Roman" w:hAnsi="Times New Roman"/>
                <w:b w:val="0"/>
                <w:szCs w:val="22"/>
                <w:lang w:val="fr-FR"/>
              </w:rPr>
              <w:t>et historiques</w:t>
            </w:r>
          </w:p>
          <w:p w:rsidR="007773E6" w:rsidRPr="007C3F27" w:rsidRDefault="007773E6" w:rsidP="007C3F27">
            <w:pPr>
              <w:pStyle w:val="Heading1"/>
              <w:jc w:val="left"/>
              <w:rPr>
                <w:rFonts w:ascii="Times New Roman" w:hAnsi="Times New Roman"/>
                <w:szCs w:val="22"/>
                <w:lang w:val="fr-FR"/>
              </w:rPr>
            </w:pPr>
          </w:p>
          <w:p w:rsidR="007773E6" w:rsidRPr="007C3F27" w:rsidRDefault="00000000" w:rsidP="007C3F27">
            <w:pPr>
              <w:rPr>
                <w:lang w:val="fr-FR"/>
              </w:rPr>
            </w:pPr>
            <w:r>
              <w:rPr>
                <w:rFonts w:ascii="Times New Roman" w:hAnsi="Times New Roman"/>
                <w:noProof/>
                <w:szCs w:val="22"/>
                <w:lang w:val="fr-FR"/>
              </w:rPr>
              <w:pict>
                <v:rect id="_x0000_s1036" style="position:absolute;margin-left:139.8pt;margin-top:10.8pt;width:15.8pt;height:17.15pt;z-index:3" strokecolor="blue"/>
              </w:pict>
            </w:r>
          </w:p>
          <w:p w:rsidR="007773E6" w:rsidRPr="007C3F27" w:rsidRDefault="007773E6" w:rsidP="007C3F27">
            <w:pPr>
              <w:pStyle w:val="Heading1"/>
              <w:jc w:val="left"/>
              <w:rPr>
                <w:rFonts w:ascii="Times New Roman" w:hAnsi="Times New Roman"/>
                <w:szCs w:val="22"/>
                <w:lang w:val="fr-FR"/>
              </w:rPr>
            </w:pPr>
            <w:r w:rsidRPr="007C3F27">
              <w:rPr>
                <w:rFonts w:ascii="Times New Roman" w:hAnsi="Times New Roman"/>
                <w:szCs w:val="22"/>
                <w:lang w:val="fr-FR"/>
              </w:rPr>
              <w:t xml:space="preserve">PERSONNE MORALE </w:t>
            </w:r>
            <w:r w:rsidRPr="007C3F27">
              <w:rPr>
                <w:rFonts w:ascii="Times New Roman" w:hAnsi="Times New Roman"/>
                <w:szCs w:val="22"/>
                <w:bdr w:val="single" w:sz="4" w:space="0" w:color="auto"/>
                <w:lang w:val="fr-FR"/>
              </w:rPr>
              <w:t xml:space="preserve">   </w:t>
            </w:r>
            <w:r w:rsidRPr="007C3F27">
              <w:rPr>
                <w:rFonts w:ascii="Times New Roman" w:hAnsi="Times New Roman"/>
                <w:szCs w:val="22"/>
                <w:lang w:val="fr-FR"/>
              </w:rPr>
              <w:t xml:space="preserve"> </w:t>
            </w:r>
          </w:p>
          <w:p w:rsidR="007773E6" w:rsidRPr="007C3F27" w:rsidRDefault="00000000" w:rsidP="007C3F27">
            <w:pPr>
              <w:pStyle w:val="Heading1"/>
              <w:jc w:val="left"/>
              <w:rPr>
                <w:rFonts w:ascii="Times New Roman" w:hAnsi="Times New Roman"/>
                <w:szCs w:val="22"/>
                <w:lang w:val="fr-FR"/>
              </w:rPr>
            </w:pPr>
            <w:r>
              <w:rPr>
                <w:rFonts w:ascii="Times New Roman" w:hAnsi="Times New Roman"/>
                <w:noProof/>
                <w:szCs w:val="22"/>
                <w:lang w:val="fr-FR" w:eastAsia="en-US"/>
              </w:rPr>
              <w:pict>
                <v:rect id="_x0000_s1037" style="position:absolute;margin-left:155.6pt;margin-top:-.05pt;width:15.8pt;height:17.15pt;z-index:4" strokecolor="blue"/>
              </w:pict>
            </w:r>
            <w:r w:rsidR="007773E6" w:rsidRPr="007C3F27">
              <w:rPr>
                <w:rFonts w:ascii="Times New Roman" w:hAnsi="Times New Roman"/>
                <w:szCs w:val="22"/>
                <w:lang w:val="fr-FR"/>
              </w:rPr>
              <w:t>PERSONNE PHYSIQUE</w:t>
            </w:r>
          </w:p>
          <w:p w:rsidR="007773E6" w:rsidRPr="007C3F27" w:rsidRDefault="007773E6" w:rsidP="007773E6">
            <w:pPr>
              <w:pStyle w:val="Heading1"/>
              <w:rPr>
                <w:rFonts w:ascii="Times New Roman" w:hAnsi="Times New Roman"/>
                <w:szCs w:val="22"/>
                <w:lang w:val="fr-FR"/>
              </w:rPr>
            </w:pPr>
          </w:p>
          <w:p w:rsidR="007773E6" w:rsidRPr="007C3F27" w:rsidRDefault="007773E6" w:rsidP="007773E6">
            <w:pPr>
              <w:rPr>
                <w:rFonts w:ascii="Times New Roman" w:hAnsi="Times New Roman"/>
                <w:b/>
                <w:sz w:val="22"/>
                <w:szCs w:val="22"/>
                <w:lang w:val="fr-FR"/>
              </w:rPr>
            </w:pPr>
            <w:r w:rsidRPr="007C3F27">
              <w:rPr>
                <w:rFonts w:ascii="Times New Roman" w:hAnsi="Times New Roman"/>
                <w:b/>
                <w:sz w:val="22"/>
                <w:szCs w:val="22"/>
                <w:lang w:val="fr-FR"/>
              </w:rPr>
              <w:t>DÉNOMINATION/NOM ET PRENOM</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bl>
          <w:p w:rsidR="007773E6" w:rsidRPr="007C3F27" w:rsidRDefault="007773E6" w:rsidP="007C3F27">
            <w:pPr>
              <w:pStyle w:val="Heading1"/>
              <w:spacing w:before="240" w:line="240" w:lineRule="auto"/>
              <w:jc w:val="left"/>
              <w:rPr>
                <w:rFonts w:ascii="Times New Roman" w:hAnsi="Times New Roman"/>
                <w:szCs w:val="22"/>
                <w:lang w:val="fr-FR"/>
              </w:rPr>
            </w:pPr>
            <w:r w:rsidRPr="007C3F27">
              <w:rPr>
                <w:rFonts w:ascii="Times New Roman" w:hAnsi="Times New Roman"/>
                <w:szCs w:val="22"/>
                <w:lang w:val="fr-FR"/>
              </w:rPr>
              <w:t>PROFESSION</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bl>
          <w:p w:rsidR="007773E6" w:rsidRPr="007C3F27" w:rsidRDefault="007773E6" w:rsidP="007C3F27">
            <w:pPr>
              <w:pStyle w:val="Heading1"/>
              <w:spacing w:before="240" w:line="240" w:lineRule="auto"/>
              <w:jc w:val="left"/>
              <w:rPr>
                <w:rFonts w:ascii="Times New Roman" w:hAnsi="Times New Roman"/>
                <w:szCs w:val="22"/>
                <w:lang w:val="fr-FR"/>
              </w:rPr>
            </w:pPr>
            <w:r w:rsidRPr="007C3F27">
              <w:rPr>
                <w:rFonts w:ascii="Times New Roman" w:hAnsi="Times New Roman"/>
                <w:szCs w:val="22"/>
                <w:lang w:val="fr-FR"/>
              </w:rPr>
              <w:t>ADRESSE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r w:rsidR="007773E6" w:rsidRPr="00585B7A" w:rsidTr="00C65E0F">
              <w:trPr>
                <w:trHeight w:hRule="exact" w:val="284"/>
              </w:trPr>
              <w:tc>
                <w:tcPr>
                  <w:tcW w:w="4869" w:type="dxa"/>
                  <w:vAlign w:val="bottom"/>
                </w:tcPr>
                <w:p w:rsidR="007773E6" w:rsidRPr="00BA5F05" w:rsidRDefault="007773E6" w:rsidP="00C65E0F">
                  <w:pPr>
                    <w:jc w:val="both"/>
                    <w:rPr>
                      <w:rFonts w:ascii="Times New Roman" w:hAnsi="Times New Roman"/>
                      <w:sz w:val="22"/>
                      <w:szCs w:val="22"/>
                      <w:lang w:val="fr-FR"/>
                    </w:rPr>
                  </w:pPr>
                  <w:r w:rsidRPr="00BA5F05">
                    <w:rPr>
                      <w:rFonts w:ascii="Times New Roman" w:hAnsi="Times New Roman"/>
                      <w:b/>
                      <w:bCs/>
                      <w:sz w:val="22"/>
                      <w:szCs w:val="22"/>
                      <w:lang w:val="fr-FR"/>
                    </w:rPr>
                    <w:t xml:space="preserve">                        Code Postal</w:t>
                  </w:r>
                </w:p>
              </w:tc>
            </w:tr>
          </w:tbl>
          <w:p w:rsidR="007773E6" w:rsidRPr="007C3F27" w:rsidRDefault="007773E6" w:rsidP="007C3F27">
            <w:pPr>
              <w:pStyle w:val="Heading1"/>
              <w:spacing w:before="240" w:line="240" w:lineRule="auto"/>
              <w:jc w:val="left"/>
              <w:rPr>
                <w:rFonts w:ascii="Times New Roman" w:hAnsi="Times New Roman"/>
                <w:szCs w:val="22"/>
                <w:lang w:val="fr-FR"/>
              </w:rPr>
            </w:pPr>
            <w:r w:rsidRPr="007C3F27">
              <w:rPr>
                <w:rFonts w:ascii="Times New Roman" w:hAnsi="Times New Roman"/>
                <w:szCs w:val="22"/>
                <w:lang w:val="fr-FR"/>
              </w:rPr>
              <w:t>TÉLÉPHONE FIXE / CELLULAIRE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bl>
          <w:p w:rsidR="007773E6" w:rsidRPr="007C3F27" w:rsidRDefault="007773E6" w:rsidP="007C3F27">
            <w:pPr>
              <w:pStyle w:val="Heading1"/>
              <w:spacing w:before="240" w:line="240" w:lineRule="auto"/>
              <w:ind w:right="-221"/>
              <w:jc w:val="left"/>
              <w:rPr>
                <w:rFonts w:ascii="Times New Roman" w:hAnsi="Times New Roman"/>
                <w:szCs w:val="22"/>
                <w:lang w:val="fr-FR"/>
              </w:rPr>
            </w:pPr>
            <w:r w:rsidRPr="007C3F27">
              <w:rPr>
                <w:rFonts w:ascii="Times New Roman" w:hAnsi="Times New Roman"/>
                <w:szCs w:val="22"/>
                <w:lang w:val="fr-FR"/>
              </w:rPr>
              <w:t>ADRESSE ÉLECTRONIQUE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bl>
          <w:p w:rsidR="007773E6" w:rsidRPr="007C3F27" w:rsidRDefault="007773E6" w:rsidP="007C3F27">
            <w:pPr>
              <w:pStyle w:val="Heading1"/>
              <w:spacing w:before="240" w:line="240" w:lineRule="auto"/>
              <w:ind w:right="-221"/>
              <w:jc w:val="left"/>
              <w:rPr>
                <w:rFonts w:ascii="Times New Roman" w:hAnsi="Times New Roman"/>
                <w:szCs w:val="22"/>
                <w:lang w:val="fr-FR"/>
              </w:rPr>
            </w:pPr>
            <w:r w:rsidRPr="007C3F27">
              <w:rPr>
                <w:rFonts w:ascii="Times New Roman" w:hAnsi="Times New Roman"/>
                <w:szCs w:val="22"/>
                <w:lang w:val="fr-FR"/>
              </w:rPr>
              <w:t>CARTE D’IDENTITÉ/PASSEPORT</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spacing w:before="120"/>
                    <w:jc w:val="both"/>
                    <w:rPr>
                      <w:rFonts w:ascii="Times New Roman" w:hAnsi="Times New Roman"/>
                      <w:sz w:val="22"/>
                      <w:szCs w:val="22"/>
                      <w:lang w:val="fr-FR"/>
                    </w:rPr>
                  </w:pPr>
                </w:p>
              </w:tc>
            </w:tr>
          </w:tbl>
          <w:p w:rsidR="007773E6" w:rsidRPr="007C3F27" w:rsidRDefault="007773E6" w:rsidP="007C3F27">
            <w:pPr>
              <w:pStyle w:val="Heading5"/>
              <w:spacing w:before="240" w:line="240" w:lineRule="auto"/>
              <w:rPr>
                <w:rFonts w:ascii="Times New Roman" w:hAnsi="Times New Roman"/>
                <w:color w:val="auto"/>
                <w:szCs w:val="22"/>
                <w:lang w:val="fr-FR"/>
              </w:rPr>
            </w:pPr>
            <w:r w:rsidRPr="007C3F27">
              <w:rPr>
                <w:rFonts w:ascii="Times New Roman" w:hAnsi="Times New Roman"/>
                <w:color w:val="auto"/>
                <w:szCs w:val="22"/>
                <w:lang w:val="fr-FR"/>
              </w:rPr>
              <w:t>SUJET D’ÉTUDE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bl>
          <w:p w:rsidR="007773E6" w:rsidRPr="007C3F27" w:rsidRDefault="007773E6" w:rsidP="007C3F27">
            <w:pPr>
              <w:pStyle w:val="Heading1"/>
              <w:spacing w:before="240" w:line="240" w:lineRule="auto"/>
              <w:jc w:val="left"/>
              <w:rPr>
                <w:rFonts w:ascii="Times New Roman" w:hAnsi="Times New Roman"/>
                <w:szCs w:val="22"/>
                <w:lang w:val="fr-FR"/>
              </w:rPr>
            </w:pPr>
            <w:r w:rsidRPr="007C3F27">
              <w:rPr>
                <w:rFonts w:ascii="Times New Roman" w:hAnsi="Times New Roman"/>
                <w:szCs w:val="22"/>
                <w:lang w:val="fr-FR"/>
              </w:rPr>
              <w:t>DIRECTEURS DE RECHERCHE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r w:rsidR="007773E6" w:rsidRPr="00585B7A" w:rsidTr="00C65E0F">
              <w:trPr>
                <w:trHeight w:hRule="exact" w:val="284"/>
              </w:trPr>
              <w:tc>
                <w:tcPr>
                  <w:tcW w:w="4869" w:type="dxa"/>
                </w:tcPr>
                <w:p w:rsidR="007773E6" w:rsidRPr="00BA5F05" w:rsidRDefault="007773E6" w:rsidP="00C65E0F">
                  <w:pPr>
                    <w:jc w:val="both"/>
                    <w:rPr>
                      <w:rFonts w:ascii="Times New Roman" w:hAnsi="Times New Roman"/>
                      <w:sz w:val="22"/>
                      <w:szCs w:val="22"/>
                      <w:lang w:val="fr-FR"/>
                    </w:rPr>
                  </w:pPr>
                </w:p>
              </w:tc>
            </w:tr>
          </w:tbl>
          <w:p w:rsidR="007773E6" w:rsidRPr="007C3F27" w:rsidRDefault="007773E6" w:rsidP="007C3F27">
            <w:pPr>
              <w:spacing w:before="120"/>
              <w:rPr>
                <w:rFonts w:ascii="Times New Roman" w:hAnsi="Times New Roman"/>
                <w:sz w:val="22"/>
                <w:szCs w:val="22"/>
                <w:lang w:val="fr-FR"/>
              </w:rPr>
            </w:pPr>
          </w:p>
          <w:p w:rsidR="007773E6" w:rsidRPr="007C3F27" w:rsidRDefault="00000000" w:rsidP="007C3F27">
            <w:pPr>
              <w:pStyle w:val="Heading2"/>
              <w:spacing w:line="240" w:lineRule="auto"/>
              <w:rPr>
                <w:rFonts w:ascii="Times New Roman" w:hAnsi="Times New Roman"/>
                <w:szCs w:val="22"/>
                <w:lang w:val="fr-FR"/>
              </w:rPr>
            </w:pPr>
            <w:r>
              <w:rPr>
                <w:rFonts w:ascii="Times New Roman" w:hAnsi="Times New Roman"/>
                <w:noProof/>
                <w:szCs w:val="22"/>
                <w:lang w:val="fr-FR"/>
              </w:rPr>
              <w:pict>
                <v:rect id="_x0000_s1034" style="position:absolute;margin-left:187.1pt;margin-top:1.75pt;width:14.15pt;height:14.15pt;z-index:1" strokecolor="blue"/>
              </w:pict>
            </w:r>
            <w:r w:rsidR="007773E6" w:rsidRPr="007C3F27">
              <w:rPr>
                <w:rFonts w:ascii="Times New Roman" w:hAnsi="Times New Roman"/>
                <w:noProof/>
                <w:szCs w:val="22"/>
                <w:lang w:val="fr-FR"/>
              </w:rPr>
              <w:t>RENOUVELLEMENT DE L’AU</w:t>
            </w:r>
            <w:r w:rsidR="007773E6" w:rsidRPr="007C3F27">
              <w:rPr>
                <w:rFonts w:ascii="Times New Roman" w:hAnsi="Times New Roman"/>
                <w:noProof/>
                <w:szCs w:val="22"/>
              </w:rPr>
              <w:t>ΤΟ</w:t>
            </w:r>
            <w:r w:rsidR="007773E6" w:rsidRPr="007C3F27">
              <w:rPr>
                <w:rFonts w:ascii="Times New Roman" w:hAnsi="Times New Roman"/>
                <w:noProof/>
                <w:szCs w:val="22"/>
                <w:lang w:val="fr-FR"/>
              </w:rPr>
              <w:t>RISATION</w:t>
            </w:r>
          </w:p>
          <w:p w:rsidR="007773E6" w:rsidRPr="007C3F27" w:rsidRDefault="007773E6" w:rsidP="007773E6">
            <w:pPr>
              <w:rPr>
                <w:rFonts w:ascii="Times New Roman" w:hAnsi="Times New Roman"/>
                <w:sz w:val="22"/>
                <w:szCs w:val="22"/>
                <w:lang w:val="fr-FR"/>
              </w:rPr>
            </w:pPr>
            <w:r w:rsidRPr="007C3F27">
              <w:rPr>
                <w:rFonts w:ascii="Times New Roman" w:hAnsi="Times New Roman"/>
                <w:sz w:val="22"/>
                <w:szCs w:val="22"/>
                <w:lang w:val="fr-FR"/>
              </w:rPr>
              <w:t xml:space="preserve">            </w:t>
            </w:r>
          </w:p>
          <w:p w:rsidR="007773E6" w:rsidRPr="007C3F27" w:rsidRDefault="00000000" w:rsidP="007773E6">
            <w:pPr>
              <w:rPr>
                <w:rFonts w:ascii="Times New Roman" w:hAnsi="Times New Roman"/>
                <w:b/>
                <w:bCs/>
                <w:sz w:val="22"/>
                <w:szCs w:val="22"/>
                <w:lang w:val="fr-FR"/>
              </w:rPr>
            </w:pPr>
            <w:r>
              <w:rPr>
                <w:rFonts w:ascii="Times New Roman" w:hAnsi="Times New Roman"/>
                <w:b/>
                <w:noProof/>
                <w:sz w:val="22"/>
                <w:szCs w:val="22"/>
                <w:lang w:val="fr-FR"/>
              </w:rPr>
              <w:pict>
                <v:rect id="_x0000_s1035" style="position:absolute;margin-left:187.1pt;margin-top:1.45pt;width:14.15pt;height:14.15pt;z-index:2" strokecolor="blue"/>
              </w:pict>
            </w:r>
            <w:r w:rsidR="007773E6" w:rsidRPr="007C3F27">
              <w:rPr>
                <w:rFonts w:ascii="Times New Roman" w:hAnsi="Times New Roman"/>
                <w:b/>
                <w:noProof/>
                <w:sz w:val="22"/>
                <w:szCs w:val="22"/>
                <w:lang w:val="fr-FR"/>
              </w:rPr>
              <w:t>NOUVELLE AUTORISATION</w:t>
            </w:r>
          </w:p>
          <w:p w:rsidR="007773E6" w:rsidRPr="007C3F27" w:rsidRDefault="007773E6" w:rsidP="007C3F27">
            <w:pPr>
              <w:pStyle w:val="Heading2"/>
              <w:spacing w:before="120" w:line="240" w:lineRule="auto"/>
              <w:rPr>
                <w:rFonts w:ascii="Times New Roman" w:hAnsi="Times New Roman"/>
                <w:szCs w:val="22"/>
                <w:lang w:val="fr-FR"/>
              </w:rPr>
            </w:pPr>
          </w:p>
          <w:p w:rsidR="007773E6" w:rsidRPr="007C3F27" w:rsidRDefault="007773E6" w:rsidP="007C3F27">
            <w:pPr>
              <w:pStyle w:val="Heading4"/>
              <w:spacing w:before="120"/>
              <w:rPr>
                <w:rFonts w:ascii="Times New Roman" w:hAnsi="Times New Roman"/>
                <w:color w:val="auto"/>
                <w:sz w:val="22"/>
                <w:szCs w:val="22"/>
                <w:lang w:val="fr-FR"/>
              </w:rPr>
            </w:pPr>
            <w:r w:rsidRPr="007C3F27">
              <w:rPr>
                <w:rFonts w:ascii="Times New Roman" w:hAnsi="Times New Roman"/>
                <w:color w:val="auto"/>
                <w:sz w:val="22"/>
                <w:szCs w:val="22"/>
                <w:lang w:val="fr-FR"/>
              </w:rPr>
              <w:t>Tél.  +30-2103683351</w:t>
            </w:r>
          </w:p>
          <w:p w:rsidR="007773E6" w:rsidRPr="007C3F27" w:rsidRDefault="007773E6" w:rsidP="007C3F27">
            <w:pPr>
              <w:spacing w:before="120"/>
              <w:rPr>
                <w:rFonts w:ascii="Times New Roman" w:hAnsi="Times New Roman"/>
                <w:sz w:val="22"/>
                <w:szCs w:val="22"/>
                <w:lang w:val="fr-FR"/>
              </w:rPr>
            </w:pPr>
            <w:r w:rsidRPr="007C3F27">
              <w:rPr>
                <w:rFonts w:ascii="Times New Roman" w:hAnsi="Times New Roman"/>
                <w:b/>
                <w:bCs/>
                <w:sz w:val="22"/>
                <w:szCs w:val="22"/>
                <w:lang w:val="fr-FR"/>
              </w:rPr>
              <w:t xml:space="preserve">Email </w:t>
            </w:r>
            <w:hyperlink r:id="rId8" w:history="1">
              <w:r w:rsidRPr="007C3F27">
                <w:rPr>
                  <w:rStyle w:val="Hyperlink"/>
                  <w:rFonts w:ascii="Times New Roman" w:hAnsi="Times New Roman"/>
                  <w:b/>
                  <w:bCs/>
                  <w:sz w:val="22"/>
                  <w:szCs w:val="22"/>
                  <w:lang w:val="fr-FR"/>
                </w:rPr>
                <w:t>archive1@mfa.gr</w:t>
              </w:r>
            </w:hyperlink>
            <w:r w:rsidRPr="007C3F27">
              <w:rPr>
                <w:rFonts w:ascii="Times New Roman" w:hAnsi="Times New Roman"/>
                <w:b/>
                <w:bCs/>
                <w:sz w:val="22"/>
                <w:szCs w:val="22"/>
                <w:lang w:val="fr-FR"/>
              </w:rPr>
              <w:t xml:space="preserve"> </w:t>
            </w:r>
          </w:p>
          <w:p w:rsidR="007773E6" w:rsidRPr="007C3F27" w:rsidRDefault="007773E6" w:rsidP="007C3F27">
            <w:pPr>
              <w:pStyle w:val="Title"/>
              <w:ind w:right="-72"/>
              <w:rPr>
                <w:rFonts w:ascii="Times New Roman" w:hAnsi="Times New Roman"/>
                <w:b/>
                <w:bCs/>
                <w:sz w:val="22"/>
                <w:szCs w:val="22"/>
                <w:lang w:val="fr-FR"/>
              </w:rPr>
            </w:pPr>
          </w:p>
        </w:tc>
        <w:tc>
          <w:tcPr>
            <w:tcW w:w="5273" w:type="dxa"/>
          </w:tcPr>
          <w:p w:rsidR="007773E6" w:rsidRPr="007C3F27" w:rsidRDefault="007773E6" w:rsidP="007773E6">
            <w:pPr>
              <w:pStyle w:val="Heading6"/>
              <w:rPr>
                <w:rFonts w:ascii="Times New Roman" w:hAnsi="Times New Roman"/>
                <w:sz w:val="22"/>
                <w:szCs w:val="22"/>
                <w:lang w:val="fr-FR"/>
              </w:rPr>
            </w:pPr>
            <w:r w:rsidRPr="007C3F27">
              <w:rPr>
                <w:rFonts w:ascii="Times New Roman" w:hAnsi="Times New Roman"/>
                <w:sz w:val="22"/>
                <w:szCs w:val="22"/>
                <w:lang w:val="fr-FR"/>
              </w:rPr>
              <w:t>DEMANDE</w:t>
            </w:r>
            <w:r w:rsidR="000810FF">
              <w:rPr>
                <w:rFonts w:ascii="Times New Roman" w:hAnsi="Times New Roman"/>
                <w:sz w:val="22"/>
                <w:szCs w:val="22"/>
                <w:lang w:val="fr-FR"/>
              </w:rPr>
              <w:t xml:space="preserve"> - </w:t>
            </w:r>
            <w:r w:rsidR="000810FF" w:rsidRPr="000810FF">
              <w:rPr>
                <w:rFonts w:ascii="Times New Roman" w:hAnsi="Times New Roman"/>
                <w:sz w:val="22"/>
                <w:szCs w:val="22"/>
                <w:lang w:val="fr-FR"/>
              </w:rPr>
              <w:t>DÉCLARATION</w:t>
            </w:r>
          </w:p>
          <w:p w:rsidR="007773E6" w:rsidRPr="007C3F27" w:rsidRDefault="007773E6" w:rsidP="007C3F27">
            <w:pPr>
              <w:jc w:val="center"/>
              <w:rPr>
                <w:rFonts w:ascii="Times New Roman" w:hAnsi="Times New Roman"/>
                <w:sz w:val="22"/>
                <w:szCs w:val="22"/>
                <w:lang w:val="fr-FR"/>
              </w:rPr>
            </w:pPr>
          </w:p>
          <w:p w:rsidR="007773E6" w:rsidRPr="007C3F27" w:rsidRDefault="007773E6" w:rsidP="007C3F27">
            <w:pPr>
              <w:pStyle w:val="BodyText"/>
              <w:spacing w:line="240" w:lineRule="auto"/>
              <w:rPr>
                <w:rFonts w:ascii="Times New Roman" w:hAnsi="Times New Roman"/>
                <w:szCs w:val="22"/>
                <w:lang w:val="fr-FR"/>
              </w:rPr>
            </w:pPr>
          </w:p>
          <w:p w:rsidR="007773E6" w:rsidRPr="007C3F27" w:rsidRDefault="007773E6" w:rsidP="007C3F27">
            <w:pPr>
              <w:pStyle w:val="BodyText"/>
              <w:spacing w:line="240" w:lineRule="auto"/>
              <w:jc w:val="both"/>
              <w:rPr>
                <w:rFonts w:ascii="Times New Roman" w:hAnsi="Times New Roman"/>
                <w:szCs w:val="22"/>
                <w:lang w:val="fr-FR"/>
              </w:rPr>
            </w:pPr>
            <w:r w:rsidRPr="007C3F27">
              <w:rPr>
                <w:rFonts w:ascii="Times New Roman" w:hAnsi="Times New Roman"/>
                <w:szCs w:val="22"/>
                <w:lang w:val="fr-FR"/>
              </w:rPr>
              <w:t>Je vous prie de bien vouloir m’autoriser à accéder aux archives papier dans le cadre de ma recherche:</w:t>
            </w:r>
          </w:p>
          <w:p w:rsidR="007773E6" w:rsidRPr="007C3F27" w:rsidRDefault="007773E6" w:rsidP="007773E6">
            <w:pPr>
              <w:rPr>
                <w:rFonts w:ascii="Times New Roman" w:hAnsi="Times New Roman"/>
                <w:sz w:val="22"/>
                <w:szCs w:val="22"/>
                <w:lang w:val="fr-FR"/>
              </w:rPr>
            </w:pP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Livre</w:t>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Article</w:t>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Mémoire</w:t>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Thèse</w:t>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Doctorat</w:t>
            </w:r>
            <w:r w:rsidRPr="007C3F27">
              <w:rPr>
                <w:rFonts w:ascii="Times New Roman" w:hAnsi="Times New Roman"/>
                <w:sz w:val="22"/>
                <w:szCs w:val="22"/>
                <w:lang w:val="fr-FR"/>
              </w:rPr>
              <w:tab/>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Post Doctorat</w:t>
            </w:r>
          </w:p>
          <w:p w:rsidR="007773E6" w:rsidRPr="007C3F27" w:rsidRDefault="007773E6" w:rsidP="007773E6">
            <w:pPr>
              <w:rPr>
                <w:rFonts w:ascii="Times New Roman" w:hAnsi="Times New Roman"/>
                <w:sz w:val="22"/>
                <w:szCs w:val="22"/>
                <w:lang w:val="fr-FR"/>
              </w:rPr>
            </w:pPr>
            <w:r w:rsidRPr="007C3F27">
              <w:rPr>
                <w:rFonts w:ascii="Times New Roman" w:hAnsi="Times New Roman"/>
                <w:b/>
                <w:bCs/>
                <w:sz w:val="22"/>
                <w:szCs w:val="22"/>
                <w:lang w:val="fr-FR"/>
              </w:rPr>
              <w:t>(  )</w:t>
            </w:r>
            <w:r w:rsidRPr="007C3F27">
              <w:rPr>
                <w:rFonts w:ascii="Times New Roman" w:hAnsi="Times New Roman"/>
                <w:sz w:val="22"/>
                <w:szCs w:val="22"/>
                <w:lang w:val="fr-FR"/>
              </w:rPr>
              <w:t>Autre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r w:rsidR="007773E6" w:rsidRPr="00585B7A" w:rsidTr="0096510F">
              <w:trPr>
                <w:trHeight w:val="397"/>
              </w:trPr>
              <w:tc>
                <w:tcPr>
                  <w:tcW w:w="4869" w:type="dxa"/>
                </w:tcPr>
                <w:p w:rsidR="007773E6" w:rsidRPr="00BA5F05" w:rsidRDefault="007773E6" w:rsidP="0096510F">
                  <w:pPr>
                    <w:jc w:val="both"/>
                    <w:rPr>
                      <w:rFonts w:ascii="Times New Roman" w:hAnsi="Times New Roman"/>
                      <w:sz w:val="22"/>
                      <w:szCs w:val="22"/>
                      <w:lang w:val="fr-FR"/>
                    </w:rPr>
                  </w:pPr>
                </w:p>
              </w:tc>
            </w:tr>
          </w:tbl>
          <w:p w:rsidR="007773E6" w:rsidRPr="007C3F27" w:rsidRDefault="007773E6" w:rsidP="007C3F27">
            <w:pPr>
              <w:pStyle w:val="BodyText2"/>
              <w:spacing w:line="240" w:lineRule="auto"/>
              <w:rPr>
                <w:rFonts w:ascii="Times New Roman" w:hAnsi="Times New Roman"/>
                <w:szCs w:val="22"/>
                <w:lang w:val="fr-FR"/>
              </w:rPr>
            </w:pPr>
          </w:p>
          <w:p w:rsidR="007773E6" w:rsidRPr="007C3F27" w:rsidRDefault="007773E6" w:rsidP="007C3F27">
            <w:pPr>
              <w:pStyle w:val="BodyText2"/>
              <w:spacing w:line="240" w:lineRule="auto"/>
              <w:ind w:firstLine="414"/>
              <w:jc w:val="both"/>
              <w:rPr>
                <w:rFonts w:ascii="Times New Roman" w:hAnsi="Times New Roman"/>
                <w:szCs w:val="22"/>
                <w:lang w:val="fr-FR"/>
              </w:rPr>
            </w:pPr>
            <w:r w:rsidRPr="007C3F27">
              <w:rPr>
                <w:rFonts w:ascii="Times New Roman" w:hAnsi="Times New Roman"/>
                <w:szCs w:val="22"/>
                <w:lang w:val="fr-FR"/>
              </w:rPr>
              <w:t xml:space="preserve">Je déclare par la présente accepter de travailler conformément aux dispositions du Règlement, dont j’ai pris connaissance. </w:t>
            </w:r>
          </w:p>
          <w:p w:rsidR="007773E6" w:rsidRPr="007C3F27" w:rsidRDefault="007773E6" w:rsidP="007C3F27">
            <w:pPr>
              <w:pStyle w:val="BodyText2"/>
              <w:spacing w:line="240" w:lineRule="auto"/>
              <w:ind w:firstLine="414"/>
              <w:jc w:val="both"/>
              <w:rPr>
                <w:rFonts w:ascii="Times New Roman" w:hAnsi="Times New Roman"/>
                <w:szCs w:val="22"/>
                <w:lang w:val="fr-CA"/>
              </w:rPr>
            </w:pPr>
            <w:r w:rsidRPr="007C3F27">
              <w:rPr>
                <w:rFonts w:ascii="Times New Roman" w:hAnsi="Times New Roman"/>
                <w:szCs w:val="22"/>
                <w:lang w:val="fr-FR"/>
              </w:rPr>
              <w:t>Je déclare par la présente que j</w:t>
            </w:r>
            <w:r w:rsidRPr="007C3F27">
              <w:rPr>
                <w:rFonts w:ascii="Times New Roman" w:hAnsi="Times New Roman"/>
                <w:szCs w:val="22"/>
                <w:lang w:val="fr-CA"/>
              </w:rPr>
              <w:t>’ai lu et signé l</w:t>
            </w:r>
            <w:r w:rsidRPr="007C3F27">
              <w:rPr>
                <w:rFonts w:ascii="Times New Roman" w:hAnsi="Times New Roman"/>
                <w:szCs w:val="22"/>
                <w:lang w:val="fr-FR"/>
              </w:rPr>
              <w:t>’</w:t>
            </w:r>
            <w:r w:rsidRPr="007C3F27">
              <w:rPr>
                <w:rFonts w:ascii="Times New Roman" w:hAnsi="Times New Roman"/>
                <w:szCs w:val="22"/>
                <w:lang w:val="fr-CA"/>
              </w:rPr>
              <w:t>Annexe de cette Demande (</w:t>
            </w:r>
            <w:r w:rsidRPr="007C3F27">
              <w:rPr>
                <w:rFonts w:ascii="Times New Roman" w:hAnsi="Times New Roman"/>
                <w:i/>
                <w:szCs w:val="22"/>
                <w:lang w:val="fr-CA"/>
              </w:rPr>
              <w:t>Déclaration relative à la  protection des données personnelles et</w:t>
            </w:r>
            <w:r w:rsidRPr="007C3F27">
              <w:rPr>
                <w:rFonts w:ascii="Times New Roman" w:hAnsi="Times New Roman"/>
                <w:szCs w:val="22"/>
                <w:lang w:val="fr-CA"/>
              </w:rPr>
              <w:t xml:space="preserve"> </w:t>
            </w:r>
            <w:r w:rsidRPr="007C3F27">
              <w:rPr>
                <w:rFonts w:ascii="Times New Roman" w:hAnsi="Times New Roman"/>
                <w:i/>
                <w:szCs w:val="22"/>
                <w:lang w:val="fr-CA"/>
              </w:rPr>
              <w:t>Informations sur le traitement des données personnelles</w:t>
            </w:r>
            <w:r w:rsidRPr="007C3F27">
              <w:rPr>
                <w:rFonts w:ascii="Times New Roman" w:hAnsi="Times New Roman"/>
                <w:szCs w:val="22"/>
                <w:lang w:val="fr-CA"/>
              </w:rPr>
              <w:t>), qui en fait partie intégrante.</w:t>
            </w:r>
          </w:p>
          <w:p w:rsidR="007773E6" w:rsidRPr="007C3F27" w:rsidRDefault="007773E6" w:rsidP="007C3F27">
            <w:pPr>
              <w:pStyle w:val="BodyText2"/>
              <w:spacing w:line="240" w:lineRule="auto"/>
              <w:ind w:firstLine="414"/>
              <w:jc w:val="both"/>
              <w:rPr>
                <w:rFonts w:ascii="Times New Roman" w:hAnsi="Times New Roman"/>
                <w:szCs w:val="22"/>
                <w:lang w:val="fr-FR"/>
              </w:rPr>
            </w:pPr>
            <w:r w:rsidRPr="007C3F27">
              <w:rPr>
                <w:rFonts w:ascii="Times New Roman" w:hAnsi="Times New Roman"/>
                <w:szCs w:val="22"/>
                <w:lang w:val="fr-FR"/>
              </w:rPr>
              <w:t>Je m'engage à remettre une copie de mon étude à la Bibliothèque du Ministère des affaires étrangères.</w:t>
            </w:r>
          </w:p>
          <w:p w:rsidR="007773E6" w:rsidRPr="007C3F27" w:rsidRDefault="007773E6" w:rsidP="007C3F27">
            <w:pPr>
              <w:pStyle w:val="BodyText2"/>
              <w:spacing w:line="240" w:lineRule="auto"/>
              <w:ind w:firstLine="414"/>
              <w:jc w:val="both"/>
              <w:rPr>
                <w:rFonts w:ascii="Times New Roman" w:hAnsi="Times New Roman"/>
                <w:b/>
                <w:szCs w:val="22"/>
                <w:lang w:val="fr-FR"/>
              </w:rPr>
            </w:pPr>
          </w:p>
          <w:p w:rsidR="007773E6" w:rsidRPr="007C3F27" w:rsidRDefault="007773E6" w:rsidP="007C3F27">
            <w:pPr>
              <w:pStyle w:val="BodyText2"/>
              <w:spacing w:line="240" w:lineRule="auto"/>
              <w:ind w:firstLine="414"/>
              <w:jc w:val="both"/>
              <w:rPr>
                <w:rFonts w:ascii="Times New Roman" w:hAnsi="Times New Roman"/>
                <w:b/>
                <w:szCs w:val="22"/>
                <w:lang w:val="fr-FR"/>
              </w:rPr>
            </w:pPr>
            <w:r w:rsidRPr="007C3F27">
              <w:rPr>
                <w:rFonts w:ascii="Times New Roman" w:hAnsi="Times New Roman"/>
                <w:b/>
                <w:szCs w:val="22"/>
                <w:lang w:val="fr-FR"/>
              </w:rPr>
              <w:t xml:space="preserve">J’attache aussi </w:t>
            </w:r>
          </w:p>
          <w:p w:rsidR="007773E6" w:rsidRPr="007C3F27" w:rsidRDefault="007773E6" w:rsidP="007C3F27">
            <w:pPr>
              <w:pStyle w:val="BodyText2"/>
              <w:numPr>
                <w:ilvl w:val="0"/>
                <w:numId w:val="1"/>
              </w:numPr>
              <w:spacing w:line="240" w:lineRule="auto"/>
              <w:jc w:val="both"/>
              <w:rPr>
                <w:rFonts w:ascii="Times New Roman" w:hAnsi="Times New Roman"/>
                <w:b/>
                <w:szCs w:val="22"/>
                <w:lang w:val="fr-FR"/>
              </w:rPr>
            </w:pPr>
            <w:r w:rsidRPr="007C3F27">
              <w:rPr>
                <w:rFonts w:ascii="Times New Roman" w:hAnsi="Times New Roman"/>
                <w:b/>
                <w:szCs w:val="22"/>
                <w:lang w:val="fr-FR"/>
              </w:rPr>
              <w:t xml:space="preserve">une note biographique brève et, </w:t>
            </w:r>
          </w:p>
          <w:p w:rsidR="007773E6" w:rsidRPr="007C3F27" w:rsidRDefault="007773E6" w:rsidP="007C3F27">
            <w:pPr>
              <w:pStyle w:val="BodyText2"/>
              <w:numPr>
                <w:ilvl w:val="0"/>
                <w:numId w:val="1"/>
              </w:numPr>
              <w:spacing w:line="240" w:lineRule="auto"/>
              <w:jc w:val="both"/>
              <w:rPr>
                <w:rFonts w:ascii="Times New Roman" w:hAnsi="Times New Roman"/>
                <w:b/>
                <w:szCs w:val="22"/>
                <w:lang w:val="fr-FR"/>
              </w:rPr>
            </w:pPr>
            <w:r w:rsidRPr="007C3F27">
              <w:rPr>
                <w:rFonts w:ascii="Times New Roman" w:hAnsi="Times New Roman"/>
                <w:b/>
                <w:bCs/>
                <w:szCs w:val="22"/>
                <w:lang w:val="fr-FR"/>
              </w:rPr>
              <w:t>si le Service des Archives diplomatiques et historiques le demande,</w:t>
            </w:r>
            <w:r w:rsidRPr="007C3F27">
              <w:rPr>
                <w:rFonts w:ascii="Times New Roman" w:hAnsi="Times New Roman"/>
                <w:b/>
                <w:szCs w:val="22"/>
                <w:lang w:val="fr-FR"/>
              </w:rPr>
              <w:t xml:space="preserve"> un résumé clarifiant de mon projet de recherche.</w:t>
            </w:r>
          </w:p>
          <w:p w:rsidR="007773E6" w:rsidRPr="007C3F27" w:rsidRDefault="007773E6" w:rsidP="007C3F27">
            <w:pPr>
              <w:pStyle w:val="BodyText2"/>
              <w:spacing w:line="240" w:lineRule="auto"/>
              <w:jc w:val="center"/>
              <w:rPr>
                <w:rFonts w:ascii="Times New Roman" w:hAnsi="Times New Roman"/>
                <w:szCs w:val="22"/>
                <w:lang w:val="fr-FR"/>
              </w:rPr>
            </w:pPr>
          </w:p>
          <w:p w:rsidR="000810FF" w:rsidRDefault="000810FF" w:rsidP="000810FF">
            <w:pPr>
              <w:spacing w:line="22" w:lineRule="atLeast"/>
              <w:jc w:val="center"/>
              <w:rPr>
                <w:rFonts w:ascii="Times New Roman" w:hAnsi="Times New Roman"/>
                <w:szCs w:val="22"/>
                <w:lang w:val="fr-FR"/>
              </w:rPr>
            </w:pPr>
          </w:p>
          <w:p w:rsidR="000810FF" w:rsidRPr="00427752" w:rsidRDefault="000810FF" w:rsidP="000810FF">
            <w:pPr>
              <w:spacing w:line="22" w:lineRule="atLeast"/>
              <w:jc w:val="center"/>
              <w:rPr>
                <w:rFonts w:ascii="Times New Roman" w:hAnsi="Times New Roman"/>
                <w:lang w:val="fr-FR"/>
              </w:rPr>
            </w:pPr>
            <w:r w:rsidRPr="000810FF">
              <w:rPr>
                <w:rFonts w:ascii="Times New Roman" w:hAnsi="Times New Roman"/>
                <w:szCs w:val="22"/>
                <w:lang w:val="fr-FR"/>
              </w:rPr>
              <w:t xml:space="preserve">L’applicant(e) et </w:t>
            </w:r>
            <w:r w:rsidRPr="000810FF">
              <w:rPr>
                <w:rFonts w:ascii="Times New Roman" w:hAnsi="Times New Roman"/>
                <w:lang w:val="fr-FR"/>
              </w:rPr>
              <w:t xml:space="preserve"> déclarant(e)</w:t>
            </w:r>
          </w:p>
          <w:p w:rsidR="007773E6" w:rsidRPr="007C3F27" w:rsidRDefault="007773E6" w:rsidP="007C3F27">
            <w:pPr>
              <w:pStyle w:val="BodyText2"/>
              <w:spacing w:line="240" w:lineRule="auto"/>
              <w:jc w:val="center"/>
              <w:rPr>
                <w:rFonts w:ascii="Times New Roman" w:hAnsi="Times New Roman"/>
                <w:szCs w:val="22"/>
                <w:lang w:val="fr-FR"/>
              </w:rPr>
            </w:pPr>
          </w:p>
          <w:p w:rsidR="007773E6" w:rsidRPr="007C3F27" w:rsidRDefault="007773E6" w:rsidP="007C3F27">
            <w:pPr>
              <w:pStyle w:val="BodyText2"/>
              <w:spacing w:line="240" w:lineRule="auto"/>
              <w:jc w:val="center"/>
              <w:rPr>
                <w:rFonts w:ascii="Times New Roman" w:hAnsi="Times New Roman"/>
                <w:szCs w:val="22"/>
                <w:lang w:val="fr-FR"/>
              </w:rPr>
            </w:pPr>
          </w:p>
          <w:p w:rsidR="007773E6" w:rsidRPr="007C3F27" w:rsidRDefault="007773E6" w:rsidP="007C3F27">
            <w:pPr>
              <w:pStyle w:val="BodyText2"/>
              <w:spacing w:line="240" w:lineRule="auto"/>
              <w:jc w:val="center"/>
              <w:rPr>
                <w:rFonts w:ascii="Times New Roman" w:hAnsi="Times New Roman"/>
                <w:szCs w:val="22"/>
                <w:lang w:val="fr-FR"/>
              </w:rPr>
            </w:pPr>
          </w:p>
          <w:p w:rsidR="007773E6" w:rsidRPr="007C3F27" w:rsidRDefault="007773E6" w:rsidP="007C3F27">
            <w:pPr>
              <w:pStyle w:val="BodyText2"/>
              <w:spacing w:line="240" w:lineRule="auto"/>
              <w:jc w:val="center"/>
              <w:rPr>
                <w:rFonts w:ascii="Times New Roman" w:hAnsi="Times New Roman"/>
                <w:szCs w:val="22"/>
                <w:lang w:val="fr-FR"/>
              </w:rPr>
            </w:pPr>
            <w:r w:rsidRPr="007C3F27">
              <w:rPr>
                <w:rFonts w:ascii="Times New Roman" w:hAnsi="Times New Roman"/>
                <w:szCs w:val="22"/>
                <w:lang w:val="fr-FR"/>
              </w:rPr>
              <w:t xml:space="preserve"> (Signature)</w:t>
            </w:r>
          </w:p>
          <w:p w:rsidR="007773E6" w:rsidRPr="007C3F27" w:rsidRDefault="007773E6" w:rsidP="007C3F27">
            <w:pPr>
              <w:pStyle w:val="BodyText2"/>
              <w:spacing w:line="240" w:lineRule="auto"/>
              <w:jc w:val="center"/>
              <w:rPr>
                <w:rFonts w:ascii="Times New Roman" w:hAnsi="Times New Roman"/>
                <w:szCs w:val="22"/>
                <w:lang w:val="fr-FR"/>
              </w:rPr>
            </w:pPr>
          </w:p>
          <w:p w:rsidR="007773E6" w:rsidRPr="007C3F27" w:rsidRDefault="007773E6" w:rsidP="007C3F27">
            <w:pPr>
              <w:pStyle w:val="BodyText2"/>
              <w:spacing w:line="240" w:lineRule="auto"/>
              <w:jc w:val="center"/>
              <w:rPr>
                <w:rFonts w:ascii="Times New Roman" w:hAnsi="Times New Roman"/>
                <w:szCs w:val="22"/>
                <w:lang w:val="fr-FR"/>
              </w:rPr>
            </w:pPr>
          </w:p>
          <w:p w:rsidR="007773E6" w:rsidRPr="007C3F27" w:rsidRDefault="007773E6" w:rsidP="007C3F27">
            <w:pPr>
              <w:pStyle w:val="BodyText2"/>
              <w:spacing w:line="240" w:lineRule="auto"/>
              <w:rPr>
                <w:rFonts w:ascii="Times New Roman" w:hAnsi="Times New Roman"/>
                <w:szCs w:val="22"/>
                <w:lang w:val="fr-FR"/>
              </w:rPr>
            </w:pPr>
            <w:r w:rsidRPr="007C3F27">
              <w:rPr>
                <w:rFonts w:ascii="Times New Roman" w:hAnsi="Times New Roman"/>
                <w:b/>
                <w:bCs/>
                <w:szCs w:val="22"/>
                <w:lang w:val="fr-FR"/>
              </w:rPr>
              <w:t xml:space="preserve">      Athènes, le___/___/______</w:t>
            </w:r>
          </w:p>
          <w:p w:rsidR="007773E6" w:rsidRPr="007C3F27" w:rsidRDefault="007773E6" w:rsidP="007C3F27">
            <w:pPr>
              <w:pStyle w:val="BodyText2"/>
              <w:spacing w:line="240" w:lineRule="auto"/>
              <w:rPr>
                <w:rFonts w:ascii="Times New Roman" w:hAnsi="Times New Roman"/>
                <w:szCs w:val="22"/>
                <w:lang w:val="fr-FR"/>
              </w:rPr>
            </w:pPr>
          </w:p>
          <w:p w:rsidR="007773E6" w:rsidRPr="007C3F27" w:rsidRDefault="007773E6" w:rsidP="007C3F27">
            <w:pPr>
              <w:pStyle w:val="Title"/>
              <w:ind w:right="-72"/>
              <w:rPr>
                <w:rFonts w:ascii="Times New Roman" w:hAnsi="Times New Roman"/>
                <w:b/>
                <w:bCs/>
                <w:sz w:val="22"/>
                <w:szCs w:val="22"/>
                <w:lang w:val="fr-FR"/>
              </w:rPr>
            </w:pPr>
          </w:p>
        </w:tc>
      </w:tr>
    </w:tbl>
    <w:p w:rsidR="007773E6" w:rsidRDefault="007773E6" w:rsidP="00BA5F05">
      <w:pPr>
        <w:pStyle w:val="Title"/>
        <w:ind w:left="-567" w:right="-72"/>
        <w:rPr>
          <w:rFonts w:ascii="Times New Roman" w:hAnsi="Times New Roman"/>
          <w:b/>
          <w:bCs/>
          <w:sz w:val="22"/>
          <w:szCs w:val="22"/>
          <w:lang w:val="fr-FR"/>
        </w:rPr>
      </w:pPr>
    </w:p>
    <w:p w:rsidR="001075A7" w:rsidRPr="00BA5F05" w:rsidRDefault="001075A7" w:rsidP="00BA5F05">
      <w:pPr>
        <w:pStyle w:val="Subtitle"/>
        <w:ind w:left="-567" w:right="-72"/>
        <w:rPr>
          <w:rFonts w:ascii="Times New Roman" w:hAnsi="Times New Roman"/>
          <w:sz w:val="22"/>
          <w:szCs w:val="22"/>
          <w:lang w:val="fr-FR"/>
        </w:rPr>
      </w:pPr>
    </w:p>
    <w:p w:rsidR="001075A7" w:rsidRPr="000810FF" w:rsidRDefault="001075A7">
      <w:pPr>
        <w:spacing w:before="120"/>
        <w:rPr>
          <w:rFonts w:ascii="Times New Roman" w:hAnsi="Times New Roman"/>
          <w:sz w:val="22"/>
          <w:szCs w:val="22"/>
          <w:lang w:val="fr-FR"/>
        </w:rPr>
      </w:pPr>
    </w:p>
    <w:p w:rsidR="00BE5793" w:rsidRPr="00B8707D" w:rsidRDefault="00BE5793" w:rsidP="001738F1">
      <w:pPr>
        <w:spacing w:line="22" w:lineRule="atLeast"/>
        <w:jc w:val="both"/>
        <w:rPr>
          <w:rFonts w:ascii="Times New Roman" w:hAnsi="Times New Roman"/>
          <w:lang w:val="fr-FR"/>
        </w:rPr>
      </w:pPr>
      <w:r>
        <w:rPr>
          <w:rFonts w:ascii="Times New Roman" w:hAnsi="Times New Roman"/>
          <w:lang w:val="fr-FR"/>
        </w:rPr>
        <w:t>L’</w:t>
      </w:r>
      <w:r w:rsidRPr="00B8707D">
        <w:rPr>
          <w:rFonts w:ascii="Times New Roman" w:hAnsi="Times New Roman"/>
          <w:lang w:val="fr-FR"/>
        </w:rPr>
        <w:t xml:space="preserve">annexe suivante fait partie intégrante de la </w:t>
      </w:r>
      <w:r w:rsidRPr="00C73C20">
        <w:rPr>
          <w:rFonts w:ascii="Times New Roman" w:hAnsi="Times New Roman"/>
          <w:lang w:val="fr-FR"/>
        </w:rPr>
        <w:t xml:space="preserve">demande </w:t>
      </w:r>
      <w:r w:rsidRPr="00B8707D">
        <w:rPr>
          <w:rFonts w:ascii="Times New Roman" w:hAnsi="Times New Roman"/>
          <w:lang w:val="fr-FR"/>
        </w:rPr>
        <w:t xml:space="preserve">du chercheur que vous avez déposée </w:t>
      </w:r>
      <w:r w:rsidRPr="00C73C20">
        <w:rPr>
          <w:rFonts w:ascii="Times New Roman" w:hAnsi="Times New Roman"/>
          <w:lang w:val="fr-FR"/>
        </w:rPr>
        <w:t>auprès</w:t>
      </w:r>
      <w:r w:rsidRPr="00B8707D">
        <w:rPr>
          <w:rFonts w:ascii="Times New Roman" w:hAnsi="Times New Roman"/>
          <w:lang w:val="fr-FR"/>
        </w:rPr>
        <w:t xml:space="preserve"> du Service des Archives Diplomatiques et Historiques du </w:t>
      </w:r>
      <w:r>
        <w:rPr>
          <w:rFonts w:ascii="Times New Roman" w:hAnsi="Times New Roman"/>
          <w:lang w:val="fr-FR"/>
        </w:rPr>
        <w:t>M</w:t>
      </w:r>
      <w:r w:rsidRPr="00B8707D">
        <w:rPr>
          <w:rFonts w:ascii="Times New Roman" w:hAnsi="Times New Roman"/>
          <w:lang w:val="fr-FR"/>
        </w:rPr>
        <w:t xml:space="preserve">inistère des Affaires </w:t>
      </w:r>
      <w:r w:rsidRPr="00B8707D">
        <w:rPr>
          <w:rFonts w:ascii="Times New Roman" w:hAnsi="Times New Roman"/>
          <w:lang w:val="fr-CA"/>
        </w:rPr>
        <w:t>é</w:t>
      </w:r>
      <w:r w:rsidRPr="00B8707D">
        <w:rPr>
          <w:rFonts w:ascii="Times New Roman" w:hAnsi="Times New Roman"/>
          <w:lang w:val="fr-FR"/>
        </w:rPr>
        <w:t>étrangères.</w:t>
      </w:r>
    </w:p>
    <w:p w:rsidR="00BE5793" w:rsidRDefault="00BE5793" w:rsidP="001738F1">
      <w:pPr>
        <w:spacing w:line="22" w:lineRule="atLeast"/>
        <w:jc w:val="center"/>
        <w:rPr>
          <w:rFonts w:ascii="Times New Roman" w:hAnsi="Times New Roman"/>
          <w:b/>
          <w:u w:val="single"/>
          <w:lang w:val="fr-FR"/>
        </w:rPr>
      </w:pPr>
    </w:p>
    <w:p w:rsidR="00BE5793" w:rsidRDefault="00BE5793" w:rsidP="001738F1">
      <w:pPr>
        <w:spacing w:line="22" w:lineRule="atLeast"/>
        <w:jc w:val="center"/>
        <w:rPr>
          <w:rFonts w:ascii="Times New Roman" w:hAnsi="Times New Roman"/>
          <w:b/>
          <w:u w:val="single"/>
          <w:lang w:val="fr-FR"/>
        </w:rPr>
      </w:pPr>
      <w:r w:rsidRPr="00A12C09">
        <w:rPr>
          <w:rFonts w:ascii="Times New Roman" w:hAnsi="Times New Roman"/>
          <w:b/>
          <w:u w:val="single"/>
          <w:lang w:val="fr-FR"/>
        </w:rPr>
        <w:t>ANNEXE</w:t>
      </w:r>
    </w:p>
    <w:p w:rsidR="00BE5793" w:rsidRPr="00A12C09" w:rsidRDefault="00BE5793" w:rsidP="001738F1">
      <w:pPr>
        <w:spacing w:line="22" w:lineRule="atLeast"/>
        <w:jc w:val="center"/>
        <w:rPr>
          <w:rFonts w:ascii="Times New Roman" w:hAnsi="Times New Roman"/>
          <w:u w:val="single"/>
          <w:lang w:val="fr-FR"/>
        </w:rPr>
      </w:pPr>
    </w:p>
    <w:p w:rsidR="00BE5793" w:rsidRPr="00427752" w:rsidRDefault="00BE5793" w:rsidP="001738F1">
      <w:pPr>
        <w:spacing w:line="22" w:lineRule="atLeast"/>
        <w:jc w:val="center"/>
        <w:rPr>
          <w:rFonts w:ascii="Times New Roman" w:hAnsi="Times New Roman"/>
          <w:b/>
          <w:lang w:val="fr-FR"/>
        </w:rPr>
      </w:pPr>
      <w:r w:rsidRPr="00427752">
        <w:rPr>
          <w:rFonts w:ascii="Times New Roman" w:hAnsi="Times New Roman"/>
          <w:b/>
          <w:lang w:val="fr-FR"/>
        </w:rPr>
        <w:t xml:space="preserve">DÉCLARATION DE PROTECTION DE DONNÉES </w:t>
      </w:r>
      <w:r w:rsidRPr="00427752">
        <w:rPr>
          <w:rFonts w:ascii="Times New Roman" w:hAnsi="Times New Roman"/>
          <w:b/>
          <w:lang w:val="fr-CA"/>
        </w:rPr>
        <w:t xml:space="preserve">À CARACTÈRE </w:t>
      </w:r>
      <w:r w:rsidRPr="00427752">
        <w:rPr>
          <w:rFonts w:ascii="Times New Roman" w:hAnsi="Times New Roman"/>
          <w:b/>
          <w:lang w:val="fr-FR"/>
        </w:rPr>
        <w:t>PERSONNEL ET INFORMATIONS SUR LE TRAITEMENT DES DONNÉES PERSONNELLES</w:t>
      </w:r>
    </w:p>
    <w:p w:rsidR="00BE5793" w:rsidRPr="00B90A47" w:rsidRDefault="00BE5793" w:rsidP="001738F1">
      <w:pPr>
        <w:spacing w:line="22" w:lineRule="atLeast"/>
        <w:jc w:val="both"/>
        <w:rPr>
          <w:rFonts w:ascii="Times New Roman" w:hAnsi="Times New Roman"/>
          <w:lang w:val="fr-FR"/>
        </w:rPr>
      </w:pPr>
    </w:p>
    <w:p w:rsidR="00BE5793" w:rsidRPr="00427752" w:rsidRDefault="00BE5793" w:rsidP="001738F1">
      <w:pPr>
        <w:spacing w:line="22" w:lineRule="atLeast"/>
        <w:jc w:val="both"/>
        <w:rPr>
          <w:rFonts w:ascii="Times New Roman" w:hAnsi="Times New Roman"/>
          <w:lang w:val="fr-FR"/>
        </w:rPr>
      </w:pPr>
      <w:r w:rsidRPr="00427752">
        <w:rPr>
          <w:rFonts w:ascii="Times New Roman" w:hAnsi="Times New Roman"/>
          <w:lang w:val="fr-FR"/>
        </w:rPr>
        <w:t>Le Service des Archives Diplomatiques et Historiques du Ministère des Affaires étrangères, dans le cadre de l</w:t>
      </w:r>
      <w:r>
        <w:rPr>
          <w:rFonts w:ascii="Times New Roman" w:hAnsi="Times New Roman"/>
          <w:lang w:val="fr-FR"/>
        </w:rPr>
        <w:t>’</w:t>
      </w:r>
      <w:r w:rsidRPr="00427752">
        <w:rPr>
          <w:rFonts w:ascii="Times New Roman" w:hAnsi="Times New Roman"/>
          <w:lang w:val="fr-FR"/>
        </w:rPr>
        <w:t xml:space="preserve">exercice de ses fonctions telles que décrites dans la loi 4781 (Journal Officiel </w:t>
      </w:r>
      <w:r w:rsidRPr="00427752">
        <w:rPr>
          <w:rFonts w:ascii="Times New Roman" w:hAnsi="Times New Roman"/>
        </w:rPr>
        <w:t>Α</w:t>
      </w:r>
      <w:r w:rsidRPr="00427752">
        <w:rPr>
          <w:rFonts w:ascii="Times New Roman" w:hAnsi="Times New Roman"/>
          <w:lang w:val="fr-FR"/>
        </w:rPr>
        <w:t>31/28.2.2021) conserve des archives et des collections et traite</w:t>
      </w:r>
      <w:r w:rsidRPr="00427752">
        <w:rPr>
          <w:rStyle w:val="FootnoteReference"/>
          <w:rFonts w:ascii="Times New Roman" w:hAnsi="Times New Roman"/>
          <w:lang w:val="fr-FR"/>
        </w:rPr>
        <w:footnoteReference w:id="1"/>
      </w:r>
      <w:r w:rsidRPr="00427752">
        <w:rPr>
          <w:rFonts w:ascii="Times New Roman" w:hAnsi="Times New Roman"/>
          <w:lang w:val="fr-FR"/>
        </w:rPr>
        <w:t xml:space="preserve"> des données à caractère personnel</w:t>
      </w:r>
      <w:r w:rsidRPr="00427752">
        <w:rPr>
          <w:rStyle w:val="FootnoteReference"/>
          <w:rFonts w:ascii="Times New Roman" w:hAnsi="Times New Roman"/>
          <w:lang w:val="fr-FR"/>
        </w:rPr>
        <w:footnoteReference w:id="2"/>
      </w:r>
      <w:r w:rsidRPr="00427752">
        <w:rPr>
          <w:rFonts w:ascii="Times New Roman" w:hAnsi="Times New Roman"/>
          <w:lang w:val="fr-FR"/>
        </w:rPr>
        <w:t xml:space="preserve"> y contenues. Par conséquent, le ministère des Affaires étrangères a le statut de Contrôleur conformément à la législation (règlement général sur la protection des données (RGPD) 2016/679/UE).</w:t>
      </w:r>
    </w:p>
    <w:p w:rsidR="00BE5793" w:rsidRPr="00427752" w:rsidRDefault="00BE5793" w:rsidP="001738F1">
      <w:pPr>
        <w:spacing w:line="22" w:lineRule="atLeast"/>
        <w:jc w:val="both"/>
        <w:rPr>
          <w:rFonts w:ascii="Times New Roman" w:hAnsi="Times New Roman"/>
          <w:lang w:val="fr-FR"/>
        </w:rPr>
      </w:pPr>
    </w:p>
    <w:p w:rsidR="00BE5793" w:rsidRPr="00427752" w:rsidRDefault="00BE5793" w:rsidP="001738F1">
      <w:pPr>
        <w:spacing w:line="22" w:lineRule="atLeast"/>
        <w:jc w:val="both"/>
        <w:rPr>
          <w:rFonts w:ascii="Times New Roman" w:hAnsi="Times New Roman"/>
          <w:lang w:val="fr-FR"/>
        </w:rPr>
      </w:pPr>
      <w:r w:rsidRPr="00427752">
        <w:rPr>
          <w:rFonts w:ascii="Times New Roman" w:hAnsi="Times New Roman"/>
          <w:lang w:val="fr-FR"/>
        </w:rPr>
        <w:t>Dans ce contexte ______________________________(nom du chercheur) accepte, déclare et s</w:t>
      </w:r>
      <w:r>
        <w:rPr>
          <w:rFonts w:ascii="Times New Roman" w:hAnsi="Times New Roman"/>
          <w:lang w:val="fr-FR"/>
        </w:rPr>
        <w:t>’</w:t>
      </w:r>
      <w:r w:rsidRPr="00427752">
        <w:rPr>
          <w:rFonts w:ascii="Times New Roman" w:hAnsi="Times New Roman"/>
          <w:lang w:val="fr-FR"/>
        </w:rPr>
        <w:t>engage à respecter les suivants (</w:t>
      </w:r>
      <w:r w:rsidRPr="00427752">
        <w:rPr>
          <w:rFonts w:ascii="Times New Roman" w:hAnsi="Times New Roman"/>
          <w:i/>
          <w:lang w:val="fr-FR"/>
        </w:rPr>
        <w:t>Obligations de confidentialité</w:t>
      </w:r>
      <w:r w:rsidRPr="00427752">
        <w:rPr>
          <w:rFonts w:ascii="Times New Roman" w:hAnsi="Times New Roman"/>
          <w:lang w:val="fr-FR"/>
        </w:rPr>
        <w:t>) :</w:t>
      </w:r>
    </w:p>
    <w:p w:rsidR="00BE5793" w:rsidRPr="00427752" w:rsidRDefault="00BE5793" w:rsidP="001738F1">
      <w:pPr>
        <w:spacing w:line="22" w:lineRule="atLeast"/>
        <w:jc w:val="both"/>
        <w:rPr>
          <w:rFonts w:ascii="Times New Roman" w:hAnsi="Times New Roman"/>
          <w:lang w:val="fr-FR"/>
        </w:rPr>
      </w:pP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Le chercheur a l</w:t>
      </w:r>
      <w:r>
        <w:rPr>
          <w:rFonts w:ascii="Times New Roman" w:hAnsi="Times New Roman"/>
          <w:lang w:val="fr-FR"/>
        </w:rPr>
        <w:t>’</w:t>
      </w:r>
      <w:r w:rsidRPr="00427752">
        <w:rPr>
          <w:rFonts w:ascii="Times New Roman" w:hAnsi="Times New Roman"/>
          <w:lang w:val="fr-FR"/>
        </w:rPr>
        <w:t>obligation de traiter comme confidentielle toute information se rapportant à des personnes physiques (données à caractère personnel) auxquelles il accède ou dont il prend connaissance dans le cadre de la conduite de sa recherche ou à l</w:t>
      </w:r>
      <w:r>
        <w:rPr>
          <w:rFonts w:ascii="Times New Roman" w:hAnsi="Times New Roman"/>
          <w:lang w:val="fr-FR"/>
        </w:rPr>
        <w:t>’</w:t>
      </w:r>
      <w:r w:rsidRPr="00427752">
        <w:rPr>
          <w:rFonts w:ascii="Times New Roman" w:hAnsi="Times New Roman"/>
          <w:lang w:val="fr-FR"/>
        </w:rPr>
        <w:t>occasion de celle-ci.</w:t>
      </w: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Le chercheur s’engage à traiter seules les données personnelles qui sont nécessaires au regard de la finalité indiquée dans sa demande. En particulier, le chercheur extraira de chaque fonds (document de tout format) uniquement les données nécessaires, selon son jugement scientifique, à la réalisation de la recherche spécifique telle qu’énoncée dans sa demande.</w:t>
      </w: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Le chercheur s</w:t>
      </w:r>
      <w:r>
        <w:rPr>
          <w:rFonts w:ascii="Times New Roman" w:hAnsi="Times New Roman"/>
          <w:lang w:val="fr-FR"/>
        </w:rPr>
        <w:t>’</w:t>
      </w:r>
      <w:r w:rsidRPr="00427752">
        <w:rPr>
          <w:rFonts w:ascii="Times New Roman" w:hAnsi="Times New Roman"/>
          <w:lang w:val="fr-FR"/>
        </w:rPr>
        <w:t>engage à protéger et à préserver la confidentialité des données ci-dessus et à ne pas communiquer, annoncer, transmettre à des tiers ou les rendre disponibles d’aucune manière.</w:t>
      </w: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Lors de la publication de la recherche ou d</w:t>
      </w:r>
      <w:r>
        <w:rPr>
          <w:rFonts w:ascii="Times New Roman" w:hAnsi="Times New Roman"/>
          <w:lang w:val="fr-FR"/>
        </w:rPr>
        <w:t>’</w:t>
      </w:r>
      <w:r w:rsidRPr="00427752">
        <w:rPr>
          <w:rFonts w:ascii="Times New Roman" w:hAnsi="Times New Roman"/>
          <w:lang w:val="fr-FR"/>
        </w:rPr>
        <w:t>une partie de celle-ci, le chercheur prend toutes les mesures nécessaires pour maintenir l</w:t>
      </w:r>
      <w:r>
        <w:rPr>
          <w:rFonts w:ascii="Times New Roman" w:hAnsi="Times New Roman"/>
          <w:lang w:val="fr-FR"/>
        </w:rPr>
        <w:t>’</w:t>
      </w:r>
      <w:r w:rsidRPr="00427752">
        <w:rPr>
          <w:rFonts w:ascii="Times New Roman" w:hAnsi="Times New Roman"/>
          <w:lang w:val="fr-FR"/>
        </w:rPr>
        <w:t>anonymité. Dans le cas où le chercheur souhaite publier des données personnelles, y compris des données permettant d</w:t>
      </w:r>
      <w:r>
        <w:rPr>
          <w:rFonts w:ascii="Times New Roman" w:hAnsi="Times New Roman"/>
          <w:lang w:val="fr-FR"/>
        </w:rPr>
        <w:t>’</w:t>
      </w:r>
      <w:r w:rsidRPr="00427752">
        <w:rPr>
          <w:rFonts w:ascii="Times New Roman" w:hAnsi="Times New Roman"/>
          <w:lang w:val="fr-FR"/>
        </w:rPr>
        <w:t>identifier les personnes concernées, il/elle doit soumettre une demande spéciale pertinente au Service des Archives Diplomatiques et Historiques du ministère des Affaires étrangères.</w:t>
      </w: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Ces obligations s</w:t>
      </w:r>
      <w:r>
        <w:rPr>
          <w:rFonts w:ascii="Times New Roman" w:hAnsi="Times New Roman"/>
          <w:lang w:val="fr-FR"/>
        </w:rPr>
        <w:t>’</w:t>
      </w:r>
      <w:r w:rsidRPr="00427752">
        <w:rPr>
          <w:rFonts w:ascii="Times New Roman" w:hAnsi="Times New Roman"/>
          <w:lang w:val="fr-FR"/>
        </w:rPr>
        <w:t>appliquent même après la fin de la période d</w:t>
      </w:r>
      <w:r>
        <w:rPr>
          <w:rFonts w:ascii="Times New Roman" w:hAnsi="Times New Roman"/>
          <w:lang w:val="fr-FR"/>
        </w:rPr>
        <w:t>’</w:t>
      </w:r>
      <w:r w:rsidRPr="00427752">
        <w:rPr>
          <w:rFonts w:ascii="Times New Roman" w:hAnsi="Times New Roman"/>
          <w:lang w:val="fr-FR"/>
        </w:rPr>
        <w:t>étude des archives conservées au Service des Archives Diplomatiques et Historiques du ministère des Affaires étrangères.</w:t>
      </w:r>
    </w:p>
    <w:p w:rsidR="00BE5793" w:rsidRPr="00427752" w:rsidRDefault="00BE5793" w:rsidP="001738F1">
      <w:pPr>
        <w:widowControl w:val="0"/>
        <w:numPr>
          <w:ilvl w:val="0"/>
          <w:numId w:val="2"/>
        </w:numPr>
        <w:suppressAutoHyphens/>
        <w:autoSpaceDE w:val="0"/>
        <w:autoSpaceDN w:val="0"/>
        <w:adjustRightInd w:val="0"/>
        <w:spacing w:line="22" w:lineRule="atLeast"/>
        <w:ind w:left="426"/>
        <w:jc w:val="both"/>
        <w:rPr>
          <w:rFonts w:ascii="Times New Roman" w:hAnsi="Times New Roman"/>
          <w:lang w:val="fr-FR"/>
        </w:rPr>
      </w:pPr>
      <w:r w:rsidRPr="00427752">
        <w:rPr>
          <w:rFonts w:ascii="Times New Roman" w:hAnsi="Times New Roman"/>
          <w:lang w:val="fr-FR"/>
        </w:rPr>
        <w:t>La violation des obligations ci-dessus entraîne les sanctions prévues par les dispositions applicables, notamment le Règlement général sur la protection des données.</w:t>
      </w:r>
    </w:p>
    <w:p w:rsidR="00BE5793" w:rsidRPr="00B90A47" w:rsidRDefault="00BE5793" w:rsidP="001738F1">
      <w:pPr>
        <w:spacing w:line="22" w:lineRule="atLeast"/>
        <w:ind w:left="426"/>
        <w:jc w:val="both"/>
        <w:rPr>
          <w:rFonts w:ascii="Times New Roman" w:hAnsi="Times New Roman"/>
          <w:lang w:val="fr-FR"/>
        </w:rPr>
      </w:pPr>
    </w:p>
    <w:p w:rsidR="00BE5793" w:rsidRPr="00427752" w:rsidRDefault="00BE5793" w:rsidP="001738F1">
      <w:pPr>
        <w:spacing w:line="22" w:lineRule="atLeast"/>
        <w:jc w:val="both"/>
        <w:rPr>
          <w:rFonts w:ascii="Times New Roman" w:hAnsi="Times New Roman"/>
          <w:lang w:val="fr-FR"/>
        </w:rPr>
      </w:pPr>
      <w:r w:rsidRPr="00427752">
        <w:rPr>
          <w:rFonts w:ascii="Times New Roman" w:hAnsi="Times New Roman"/>
          <w:lang w:val="fr-FR"/>
        </w:rPr>
        <w:lastRenderedPageBreak/>
        <w:t>Le/la déclarant(e) soussigné(e) déclare aussi  d</w:t>
      </w:r>
      <w:r>
        <w:rPr>
          <w:rFonts w:ascii="Times New Roman" w:hAnsi="Times New Roman"/>
          <w:lang w:val="fr-FR"/>
        </w:rPr>
        <w:t>’</w:t>
      </w:r>
      <w:r w:rsidRPr="00427752">
        <w:rPr>
          <w:rFonts w:ascii="Times New Roman" w:hAnsi="Times New Roman"/>
          <w:lang w:val="fr-FR"/>
        </w:rPr>
        <w:t xml:space="preserve">avoir pris connaissance des conditions ci-dessous : </w:t>
      </w:r>
    </w:p>
    <w:p w:rsidR="00BE5793" w:rsidRPr="00427752" w:rsidRDefault="00BE5793" w:rsidP="001738F1">
      <w:pPr>
        <w:spacing w:line="22" w:lineRule="atLeast"/>
        <w:jc w:val="both"/>
        <w:rPr>
          <w:rFonts w:ascii="Times New Roman" w:hAnsi="Times New Roman"/>
          <w:lang w:val="fr-FR"/>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FR"/>
        </w:rPr>
        <w:t>Conformément au Règlement 2016/679  relatif à la protection des personnes physiques à l</w:t>
      </w:r>
      <w:r>
        <w:rPr>
          <w:rFonts w:ascii="Times New Roman" w:hAnsi="Times New Roman"/>
          <w:lang w:val="fr-FR"/>
        </w:rPr>
        <w:t>’</w:t>
      </w:r>
      <w:r w:rsidRPr="00427752">
        <w:rPr>
          <w:rFonts w:ascii="Times New Roman" w:hAnsi="Times New Roman"/>
          <w:lang w:val="fr-FR"/>
        </w:rPr>
        <w:t>égard du traitement des données à caractère personnel, nous vous informons que le responsable du traitement des données personnelles est le Ministère des Affaires étrangères.</w:t>
      </w:r>
    </w:p>
    <w:p w:rsidR="00BE5793" w:rsidRPr="00427752" w:rsidRDefault="00BE5793" w:rsidP="001738F1">
      <w:pPr>
        <w:spacing w:line="22" w:lineRule="atLeast"/>
        <w:ind w:firstLine="426"/>
        <w:jc w:val="both"/>
        <w:rPr>
          <w:rFonts w:ascii="Times New Roman" w:hAnsi="Times New Roman"/>
          <w:lang w:val="fr-FR"/>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FR"/>
        </w:rPr>
        <w:t>Le Service des Archives Diplomatiques et Historiques (YDIA) du Ministère des Affaires étrangères traite les données déclarées dans les applications relatives de la Salle de Lecture ou de la plateforme digitale en ligne (nom et prénom, profession, adresse de résidence permanente, numéro de téléphone/fax, adresse e-mail, détails de la carte d</w:t>
      </w:r>
      <w:r>
        <w:rPr>
          <w:rFonts w:ascii="Times New Roman" w:hAnsi="Times New Roman"/>
          <w:lang w:val="fr-FR"/>
        </w:rPr>
        <w:t>’</w:t>
      </w:r>
      <w:r w:rsidRPr="00427752">
        <w:rPr>
          <w:rFonts w:ascii="Times New Roman" w:hAnsi="Times New Roman"/>
          <w:lang w:val="fr-FR"/>
        </w:rPr>
        <w:t>identité ou du passeport) dans la finalité d</w:t>
      </w:r>
      <w:r>
        <w:rPr>
          <w:rFonts w:ascii="Times New Roman" w:hAnsi="Times New Roman"/>
          <w:lang w:val="fr-FR"/>
        </w:rPr>
        <w:t>’</w:t>
      </w:r>
      <w:r w:rsidRPr="00427752">
        <w:rPr>
          <w:rFonts w:ascii="Times New Roman" w:hAnsi="Times New Roman"/>
          <w:lang w:val="fr-FR"/>
        </w:rPr>
        <w:t>exercer une éventuelle obligation légale surgissant de la Loi 4781 (Journal Officiel A31/28.2.2021). En particulier, le traitement de vos données personnelles par leur enregistrement dans un système automatisé, assure l</w:t>
      </w:r>
      <w:r>
        <w:rPr>
          <w:rFonts w:ascii="Times New Roman" w:hAnsi="Times New Roman"/>
          <w:lang w:val="fr-FR"/>
        </w:rPr>
        <w:t>’</w:t>
      </w:r>
      <w:r w:rsidRPr="00427752">
        <w:rPr>
          <w:rFonts w:ascii="Times New Roman" w:hAnsi="Times New Roman"/>
          <w:lang w:val="fr-FR"/>
        </w:rPr>
        <w:t>accès aux archives et collections disponibles dans la Salle de Lecture du Service des Archives Diplomatiques et Historiques du Ministère des Affaires Etrangères et sur la plateforme digitale en ligne, tout en garantissant la sécurité dans l</w:t>
      </w:r>
      <w:r>
        <w:rPr>
          <w:rFonts w:ascii="Times New Roman" w:hAnsi="Times New Roman"/>
          <w:lang w:val="fr-FR"/>
        </w:rPr>
        <w:t>’</w:t>
      </w:r>
      <w:r w:rsidRPr="00427752">
        <w:rPr>
          <w:rFonts w:ascii="Times New Roman" w:hAnsi="Times New Roman"/>
          <w:lang w:val="fr-FR"/>
        </w:rPr>
        <w:t>utilisation des archives. En plus, les données sont traitées de manière anonyme pour l</w:t>
      </w:r>
      <w:r>
        <w:rPr>
          <w:rFonts w:ascii="Times New Roman" w:hAnsi="Times New Roman"/>
          <w:lang w:val="fr-FR"/>
        </w:rPr>
        <w:t>’</w:t>
      </w:r>
      <w:r w:rsidRPr="00427752">
        <w:rPr>
          <w:rFonts w:ascii="Times New Roman" w:hAnsi="Times New Roman"/>
          <w:lang w:val="fr-FR"/>
        </w:rPr>
        <w:t>affichage statistique annuel de la fr</w:t>
      </w:r>
      <w:r w:rsidRPr="00427752">
        <w:rPr>
          <w:rFonts w:ascii="Times New Roman" w:hAnsi="Times New Roman"/>
          <w:lang w:val="fr-CA"/>
        </w:rPr>
        <w:t>é</w:t>
      </w:r>
      <w:r w:rsidRPr="00427752">
        <w:rPr>
          <w:rFonts w:ascii="Times New Roman" w:hAnsi="Times New Roman"/>
          <w:lang w:val="fr-FR"/>
        </w:rPr>
        <w:t>quentation de la plateforme du Service des Archives Historiques Diplomatiques du Ministère des Affaires Etrangères.</w:t>
      </w:r>
    </w:p>
    <w:p w:rsidR="00BE5793" w:rsidRPr="00427752" w:rsidRDefault="00BE5793" w:rsidP="001738F1">
      <w:pPr>
        <w:spacing w:line="22" w:lineRule="atLeast"/>
        <w:ind w:firstLine="426"/>
        <w:jc w:val="both"/>
        <w:rPr>
          <w:rFonts w:ascii="Times New Roman" w:hAnsi="Times New Roman"/>
          <w:lang w:val="fr-FR"/>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FR"/>
        </w:rPr>
        <w:t>Vos données personnelles sont conservées pour des raisons de sécurité dans l</w:t>
      </w:r>
      <w:r>
        <w:rPr>
          <w:rFonts w:ascii="Times New Roman" w:hAnsi="Times New Roman"/>
          <w:lang w:val="fr-FR"/>
        </w:rPr>
        <w:t>’</w:t>
      </w:r>
      <w:r w:rsidRPr="00427752">
        <w:rPr>
          <w:rFonts w:ascii="Times New Roman" w:hAnsi="Times New Roman"/>
          <w:lang w:val="fr-FR"/>
        </w:rPr>
        <w:t>utilisation des archives.</w:t>
      </w:r>
    </w:p>
    <w:p w:rsidR="00BE5793" w:rsidRPr="00427752" w:rsidRDefault="00BE5793" w:rsidP="001738F1">
      <w:pPr>
        <w:spacing w:line="22" w:lineRule="atLeast"/>
        <w:ind w:firstLine="426"/>
        <w:jc w:val="both"/>
        <w:rPr>
          <w:rFonts w:ascii="Times New Roman" w:hAnsi="Times New Roman"/>
          <w:lang w:val="fr-FR"/>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FR"/>
        </w:rPr>
        <w:t>En tant que personne concernée, vous pouvez exercer les droits prévus dans les dispositions du Règlement 2016/679. En particulier, vous disposez d</w:t>
      </w:r>
      <w:r>
        <w:rPr>
          <w:rFonts w:ascii="Times New Roman" w:hAnsi="Times New Roman"/>
          <w:lang w:val="fr-FR"/>
        </w:rPr>
        <w:t>’</w:t>
      </w:r>
      <w:r w:rsidRPr="00427752">
        <w:rPr>
          <w:rFonts w:ascii="Times New Roman" w:hAnsi="Times New Roman"/>
          <w:lang w:val="fr-FR"/>
        </w:rPr>
        <w:t>un droit d</w:t>
      </w:r>
      <w:r>
        <w:rPr>
          <w:rFonts w:ascii="Times New Roman" w:hAnsi="Times New Roman"/>
          <w:lang w:val="fr-FR"/>
        </w:rPr>
        <w:t>’</w:t>
      </w:r>
      <w:r w:rsidRPr="00427752">
        <w:rPr>
          <w:rFonts w:ascii="Times New Roman" w:hAnsi="Times New Roman"/>
          <w:lang w:val="fr-FR"/>
        </w:rPr>
        <w:t>accès à</w:t>
      </w:r>
      <w:r w:rsidRPr="00427752">
        <w:rPr>
          <w:rFonts w:ascii="Times New Roman" w:hAnsi="Times New Roman"/>
          <w:lang w:val="fr-CA"/>
        </w:rPr>
        <w:t xml:space="preserve"> vos données personnelles, c</w:t>
      </w:r>
      <w:r>
        <w:rPr>
          <w:rFonts w:ascii="Times New Roman" w:hAnsi="Times New Roman"/>
          <w:lang w:val="fr-CA"/>
        </w:rPr>
        <w:t>’</w:t>
      </w:r>
      <w:r w:rsidRPr="00427752">
        <w:rPr>
          <w:rFonts w:ascii="Times New Roman" w:hAnsi="Times New Roman"/>
          <w:lang w:val="fr-CA"/>
        </w:rPr>
        <w:t>est-à-dire que vous pouvez demander une copie des données personnelles vous concernant et traitées par le Ministère des Affaires étrangères. En outre, vous pouvez exercer les droits de rectification, d’effacement, ainsi que de limitation du traitement des données que vous déclarez dans les applications de la Salle de Lecture et de la plateforme digitale du Service des Archives Diplomatiques et Historiques du Ministère des Affaires étrangères. En cas de demande d’effacement de vos données personnelles, votre accès aux archives et aux collections disponibles dans la Salle de Lecture du Service des Archives Diplomatiques et Historiques du Ministère des Affaires Étrangères cesse d</w:t>
      </w:r>
      <w:r>
        <w:rPr>
          <w:rFonts w:ascii="Times New Roman" w:hAnsi="Times New Roman"/>
          <w:lang w:val="fr-CA"/>
        </w:rPr>
        <w:t>’</w:t>
      </w:r>
      <w:r w:rsidRPr="00427752">
        <w:rPr>
          <w:rFonts w:ascii="Times New Roman" w:hAnsi="Times New Roman"/>
          <w:lang w:val="fr-CA"/>
        </w:rPr>
        <w:t>être autorisé.</w:t>
      </w:r>
    </w:p>
    <w:p w:rsidR="00BE5793" w:rsidRPr="00427752" w:rsidRDefault="00BE5793" w:rsidP="001738F1">
      <w:pPr>
        <w:spacing w:line="22" w:lineRule="atLeast"/>
        <w:ind w:firstLine="426"/>
        <w:jc w:val="both"/>
        <w:rPr>
          <w:rFonts w:ascii="Times New Roman" w:hAnsi="Times New Roman"/>
          <w:lang w:val="fr-CA"/>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CA"/>
        </w:rPr>
        <w:t>Afin d</w:t>
      </w:r>
      <w:r>
        <w:rPr>
          <w:rFonts w:ascii="Times New Roman" w:hAnsi="Times New Roman"/>
          <w:lang w:val="fr-FR"/>
        </w:rPr>
        <w:t>’</w:t>
      </w:r>
      <w:r w:rsidRPr="00427752">
        <w:rPr>
          <w:rFonts w:ascii="Times New Roman" w:hAnsi="Times New Roman"/>
          <w:lang w:val="fr-CA"/>
        </w:rPr>
        <w:t>exercer les droits ci-dessus, vous pouvez contacter l</w:t>
      </w:r>
      <w:r>
        <w:rPr>
          <w:rFonts w:ascii="Times New Roman" w:hAnsi="Times New Roman"/>
          <w:lang w:val="fr-CA"/>
        </w:rPr>
        <w:t>’</w:t>
      </w:r>
      <w:r w:rsidRPr="00427752">
        <w:rPr>
          <w:rFonts w:ascii="Times New Roman" w:hAnsi="Times New Roman"/>
          <w:lang w:val="fr-CA"/>
        </w:rPr>
        <w:t xml:space="preserve">YDIA à </w:t>
      </w:r>
      <w:hyperlink r:id="rId9" w:history="1">
        <w:r w:rsidRPr="00427752">
          <w:rPr>
            <w:rStyle w:val="Hyperlink"/>
            <w:rFonts w:ascii="Times New Roman" w:hAnsi="Times New Roman"/>
            <w:lang w:val="fr-CA"/>
          </w:rPr>
          <w:t>archive1@mfa.gr</w:t>
        </w:r>
      </w:hyperlink>
      <w:r w:rsidRPr="00427752">
        <w:rPr>
          <w:rFonts w:ascii="Times New Roman" w:hAnsi="Times New Roman"/>
          <w:lang w:val="fr-CA"/>
        </w:rPr>
        <w:t xml:space="preserve"> .</w:t>
      </w:r>
    </w:p>
    <w:p w:rsidR="00BE5793" w:rsidRPr="00427752" w:rsidRDefault="00BE5793" w:rsidP="001738F1">
      <w:pPr>
        <w:spacing w:line="22" w:lineRule="atLeast"/>
        <w:ind w:firstLine="426"/>
        <w:jc w:val="both"/>
        <w:rPr>
          <w:rFonts w:ascii="Times New Roman" w:hAnsi="Times New Roman"/>
          <w:lang w:val="fr-CA"/>
        </w:rPr>
      </w:pP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CA"/>
        </w:rPr>
        <w:t>Afin d</w:t>
      </w:r>
      <w:r>
        <w:rPr>
          <w:rFonts w:ascii="Times New Roman" w:hAnsi="Times New Roman"/>
          <w:lang w:val="fr-CA"/>
        </w:rPr>
        <w:t>’</w:t>
      </w:r>
      <w:r w:rsidRPr="00427752">
        <w:rPr>
          <w:rFonts w:ascii="Times New Roman" w:hAnsi="Times New Roman"/>
          <w:lang w:val="fr-CA"/>
        </w:rPr>
        <w:t xml:space="preserve">assurer la conformité du ministère des Affaires étrangères avec le règlement 2016/679/UE sur la protection des données, un délégué à la protection des données du </w:t>
      </w:r>
      <w:r>
        <w:rPr>
          <w:rFonts w:ascii="Times New Roman" w:hAnsi="Times New Roman"/>
          <w:lang w:val="fr-CA"/>
        </w:rPr>
        <w:t>M</w:t>
      </w:r>
      <w:r w:rsidRPr="00427752">
        <w:rPr>
          <w:rFonts w:ascii="Times New Roman" w:hAnsi="Times New Roman"/>
          <w:lang w:val="fr-CA"/>
        </w:rPr>
        <w:t>inistère des Affaires étrangères a été nommé</w:t>
      </w:r>
      <w:r w:rsidRPr="00427752">
        <w:rPr>
          <w:rFonts w:ascii="Times New Roman" w:hAnsi="Times New Roman"/>
          <w:lang w:val="fr-FR"/>
        </w:rPr>
        <w:t xml:space="preserve"> </w:t>
      </w:r>
      <w:r w:rsidRPr="00427752">
        <w:rPr>
          <w:rFonts w:ascii="Times New Roman" w:hAnsi="Times New Roman"/>
          <w:lang w:val="fr-CA"/>
        </w:rPr>
        <w:t>que le</w:t>
      </w:r>
      <w:r>
        <w:rPr>
          <w:rFonts w:ascii="Times New Roman" w:hAnsi="Times New Roman"/>
          <w:lang w:val="fr-CA"/>
        </w:rPr>
        <w:t>s citoyens peuvent contacter à l’</w:t>
      </w:r>
      <w:r w:rsidRPr="00427752">
        <w:rPr>
          <w:rFonts w:ascii="Times New Roman" w:hAnsi="Times New Roman"/>
          <w:lang w:val="fr-CA"/>
        </w:rPr>
        <w:t xml:space="preserve">adresse e-mail: </w:t>
      </w:r>
      <w:hyperlink r:id="rId10" w:history="1">
        <w:r w:rsidRPr="00427752">
          <w:rPr>
            <w:rStyle w:val="Hyperlink"/>
            <w:rFonts w:ascii="Times New Roman" w:hAnsi="Times New Roman"/>
            <w:lang w:val="fr-CA"/>
          </w:rPr>
          <w:t>dpo@mfa.gr</w:t>
        </w:r>
      </w:hyperlink>
      <w:r w:rsidRPr="00427752">
        <w:rPr>
          <w:rFonts w:ascii="Times New Roman" w:hAnsi="Times New Roman"/>
          <w:u w:val="single"/>
          <w:lang w:val="fr-CA"/>
        </w:rPr>
        <w:t xml:space="preserve"> .</w:t>
      </w:r>
    </w:p>
    <w:p w:rsidR="00BE5793" w:rsidRPr="00427752" w:rsidRDefault="00BE5793" w:rsidP="001738F1">
      <w:pPr>
        <w:spacing w:line="22" w:lineRule="atLeast"/>
        <w:ind w:firstLine="426"/>
        <w:jc w:val="both"/>
        <w:rPr>
          <w:rFonts w:ascii="Times New Roman" w:hAnsi="Times New Roman"/>
          <w:lang w:val="fr-FR"/>
        </w:rPr>
      </w:pPr>
      <w:r w:rsidRPr="00427752">
        <w:rPr>
          <w:rFonts w:ascii="Times New Roman" w:hAnsi="Times New Roman"/>
          <w:lang w:val="fr-CA"/>
        </w:rPr>
        <w:t>L</w:t>
      </w:r>
      <w:r>
        <w:rPr>
          <w:rFonts w:ascii="Times New Roman" w:hAnsi="Times New Roman"/>
          <w:lang w:val="fr-CA"/>
        </w:rPr>
        <w:t>’</w:t>
      </w:r>
      <w:r w:rsidRPr="00427752">
        <w:rPr>
          <w:rFonts w:ascii="Times New Roman" w:hAnsi="Times New Roman"/>
          <w:lang w:val="fr-CA"/>
        </w:rPr>
        <w:t>autorité grecque de surveillance pour le contrôle de l</w:t>
      </w:r>
      <w:r>
        <w:rPr>
          <w:rFonts w:ascii="Times New Roman" w:hAnsi="Times New Roman"/>
          <w:lang w:val="fr-FR"/>
        </w:rPr>
        <w:t>’</w:t>
      </w:r>
      <w:r w:rsidRPr="00427752">
        <w:rPr>
          <w:rFonts w:ascii="Times New Roman" w:hAnsi="Times New Roman"/>
          <w:lang w:val="fr-FR"/>
        </w:rPr>
        <w:t xml:space="preserve">application </w:t>
      </w:r>
      <w:r w:rsidRPr="00427752">
        <w:rPr>
          <w:rFonts w:ascii="Times New Roman" w:hAnsi="Times New Roman"/>
          <w:lang w:val="fr-CA"/>
        </w:rPr>
        <w:t>du Règlement 2016/679 et le dépôt de plaintes est l</w:t>
      </w:r>
      <w:r>
        <w:rPr>
          <w:rFonts w:ascii="Times New Roman" w:hAnsi="Times New Roman"/>
          <w:lang w:val="fr-CA"/>
        </w:rPr>
        <w:t>’</w:t>
      </w:r>
      <w:r w:rsidRPr="00427752">
        <w:rPr>
          <w:rFonts w:ascii="Times New Roman" w:hAnsi="Times New Roman"/>
          <w:lang w:val="fr-CA"/>
        </w:rPr>
        <w:t xml:space="preserve">Autorité Hellénique de Protection des Données (AHPD), </w:t>
      </w:r>
      <w:hyperlink r:id="rId11" w:history="1">
        <w:r w:rsidRPr="00B93FF3">
          <w:rPr>
            <w:rStyle w:val="Hyperlink"/>
            <w:rFonts w:ascii="Times New Roman" w:hAnsi="Times New Roman"/>
            <w:lang w:val="fr-FR"/>
          </w:rPr>
          <w:t>www.dpa.gr</w:t>
        </w:r>
      </w:hyperlink>
      <w:r w:rsidRPr="00427752">
        <w:rPr>
          <w:rFonts w:ascii="Times New Roman" w:hAnsi="Times New Roman"/>
          <w:lang w:val="fr-CA"/>
        </w:rPr>
        <w:t>, Kifisias</w:t>
      </w:r>
      <w:r w:rsidR="00662217">
        <w:rPr>
          <w:rFonts w:ascii="Times New Roman" w:hAnsi="Times New Roman"/>
          <w:lang w:val="fr-CA"/>
        </w:rPr>
        <w:t xml:space="preserve"> av.</w:t>
      </w:r>
      <w:r w:rsidRPr="00427752">
        <w:rPr>
          <w:rFonts w:ascii="Times New Roman" w:hAnsi="Times New Roman"/>
          <w:lang w:val="fr-CA"/>
        </w:rPr>
        <w:t xml:space="preserve"> 1-3, P.C. 11523, Tél.: 2106475600, Fax: 2106475628, E-mail: </w:t>
      </w:r>
      <w:hyperlink r:id="rId12" w:history="1">
        <w:r w:rsidRPr="00427752">
          <w:rPr>
            <w:rStyle w:val="Hyperlink"/>
            <w:rFonts w:ascii="Times New Roman" w:hAnsi="Times New Roman"/>
            <w:lang w:val="fr-FR"/>
          </w:rPr>
          <w:t>contact@dpa.gr</w:t>
        </w:r>
      </w:hyperlink>
      <w:r w:rsidRPr="00427752">
        <w:rPr>
          <w:rFonts w:ascii="Times New Roman" w:hAnsi="Times New Roman"/>
          <w:lang w:val="fr-FR"/>
        </w:rPr>
        <w:t xml:space="preserve"> et </w:t>
      </w:r>
      <w:hyperlink r:id="rId13" w:history="1">
        <w:r w:rsidRPr="00427752">
          <w:rPr>
            <w:rStyle w:val="Hyperlink"/>
            <w:rFonts w:ascii="Times New Roman" w:hAnsi="Times New Roman"/>
            <w:lang w:val="fr-FR"/>
          </w:rPr>
          <w:t>complaints@dpa.gr</w:t>
        </w:r>
      </w:hyperlink>
    </w:p>
    <w:p w:rsidR="00BE5793" w:rsidRPr="00427752" w:rsidRDefault="00BE5793" w:rsidP="001738F1">
      <w:pPr>
        <w:spacing w:line="22" w:lineRule="atLeast"/>
        <w:jc w:val="both"/>
        <w:rPr>
          <w:rFonts w:ascii="Times New Roman" w:hAnsi="Times New Roman"/>
          <w:lang w:val="fr-FR"/>
        </w:rPr>
      </w:pPr>
    </w:p>
    <w:p w:rsidR="00BE5793" w:rsidRPr="00427752" w:rsidRDefault="00BE5793" w:rsidP="001738F1">
      <w:pPr>
        <w:spacing w:line="22" w:lineRule="atLeast"/>
        <w:ind w:left="5812" w:firstLine="52"/>
        <w:jc w:val="center"/>
        <w:rPr>
          <w:rFonts w:ascii="Times New Roman" w:hAnsi="Times New Roman"/>
          <w:lang w:val="fr-FR"/>
        </w:rPr>
      </w:pPr>
      <w:r w:rsidRPr="00427752">
        <w:rPr>
          <w:rFonts w:ascii="Times New Roman" w:hAnsi="Times New Roman"/>
          <w:lang w:val="fr-FR"/>
        </w:rPr>
        <w:t>Le/la déclarant(e)</w:t>
      </w:r>
    </w:p>
    <w:p w:rsidR="00BE5793" w:rsidRPr="001738F1" w:rsidRDefault="00BE5793" w:rsidP="001738F1">
      <w:pPr>
        <w:spacing w:line="22" w:lineRule="atLeast"/>
        <w:ind w:left="5812" w:firstLine="52"/>
        <w:jc w:val="center"/>
        <w:rPr>
          <w:rFonts w:ascii="Times New Roman" w:hAnsi="Times New Roman"/>
          <w:lang w:val="fr-FR"/>
        </w:rPr>
      </w:pPr>
    </w:p>
    <w:p w:rsidR="00CE4B1B" w:rsidRPr="001738F1" w:rsidRDefault="00CE4B1B" w:rsidP="001738F1">
      <w:pPr>
        <w:spacing w:line="22" w:lineRule="atLeast"/>
        <w:ind w:left="5812" w:firstLine="52"/>
        <w:jc w:val="center"/>
        <w:rPr>
          <w:rFonts w:ascii="Times New Roman" w:hAnsi="Times New Roman"/>
          <w:lang w:val="fr-FR"/>
        </w:rPr>
      </w:pPr>
    </w:p>
    <w:p w:rsidR="00BE5793" w:rsidRPr="00427752" w:rsidRDefault="00BE5793" w:rsidP="001738F1">
      <w:pPr>
        <w:spacing w:line="22" w:lineRule="atLeast"/>
        <w:ind w:left="5812" w:firstLine="52"/>
        <w:jc w:val="center"/>
        <w:rPr>
          <w:rFonts w:ascii="Times New Roman" w:hAnsi="Times New Roman"/>
          <w:lang w:val="fr-FR"/>
        </w:rPr>
      </w:pPr>
    </w:p>
    <w:p w:rsidR="007773E6" w:rsidRPr="00BA5F05" w:rsidRDefault="00BE5793" w:rsidP="001738F1">
      <w:pPr>
        <w:spacing w:line="22" w:lineRule="atLeast"/>
        <w:ind w:left="5812" w:firstLine="52"/>
        <w:jc w:val="center"/>
        <w:rPr>
          <w:rFonts w:ascii="Times New Roman" w:hAnsi="Times New Roman"/>
          <w:szCs w:val="22"/>
          <w:lang w:val="fr-FR"/>
        </w:rPr>
      </w:pPr>
      <w:r w:rsidRPr="00427752">
        <w:rPr>
          <w:rFonts w:ascii="Times New Roman" w:hAnsi="Times New Roman"/>
          <w:lang w:val="fr-FR"/>
        </w:rPr>
        <w:t>(Signature)</w:t>
      </w:r>
    </w:p>
    <w:sectPr w:rsidR="007773E6" w:rsidRPr="00BA5F05" w:rsidSect="001738F1">
      <w:footerReference w:type="default" r:id="rId14"/>
      <w:pgSz w:w="11906" w:h="16838"/>
      <w:pgMar w:top="567" w:right="726" w:bottom="680" w:left="851" w:header="709" w:footer="709" w:gutter="0"/>
      <w:pgNumType w:start="0"/>
      <w:cols w:space="39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B34" w:rsidRPr="00BE5793" w:rsidRDefault="00C73B34" w:rsidP="00BE5793">
      <w:pPr>
        <w:pStyle w:val="Title"/>
        <w:spacing w:line="240" w:lineRule="auto"/>
        <w:rPr>
          <w:rFonts w:ascii="Tahoma" w:hAnsi="Tahoma"/>
          <w:sz w:val="24"/>
          <w:szCs w:val="24"/>
        </w:rPr>
      </w:pPr>
      <w:r>
        <w:separator/>
      </w:r>
    </w:p>
  </w:endnote>
  <w:endnote w:type="continuationSeparator" w:id="0">
    <w:p w:rsidR="00C73B34" w:rsidRPr="00BE5793" w:rsidRDefault="00C73B34" w:rsidP="00BE5793">
      <w:pPr>
        <w:pStyle w:val="Title"/>
        <w:spacing w:line="240" w:lineRule="auto"/>
        <w:rPr>
          <w:rFonts w:ascii="Tahoma" w:hAnsi="Tahoma"/>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38F1" w:rsidRPr="001738F1" w:rsidRDefault="00B50B1D" w:rsidP="001738F1">
    <w:pPr>
      <w:pStyle w:val="Footer"/>
      <w:jc w:val="center"/>
      <w:rPr>
        <w:sz w:val="18"/>
        <w:szCs w:val="18"/>
      </w:rPr>
    </w:pPr>
    <w:r w:rsidRPr="001738F1">
      <w:rPr>
        <w:sz w:val="18"/>
        <w:szCs w:val="18"/>
      </w:rPr>
      <w:fldChar w:fldCharType="begin"/>
    </w:r>
    <w:r w:rsidR="001738F1" w:rsidRPr="001738F1">
      <w:rPr>
        <w:sz w:val="18"/>
        <w:szCs w:val="18"/>
      </w:rPr>
      <w:instrText xml:space="preserve"> PAGE   \* MERGEFORMAT </w:instrText>
    </w:r>
    <w:r w:rsidRPr="001738F1">
      <w:rPr>
        <w:sz w:val="18"/>
        <w:szCs w:val="18"/>
      </w:rPr>
      <w:fldChar w:fldCharType="separate"/>
    </w:r>
    <w:r w:rsidR="000810FF">
      <w:rPr>
        <w:noProof/>
        <w:sz w:val="18"/>
        <w:szCs w:val="18"/>
      </w:rPr>
      <w:t>1</w:t>
    </w:r>
    <w:r w:rsidRPr="001738F1">
      <w:rPr>
        <w:sz w:val="18"/>
        <w:szCs w:val="18"/>
      </w:rPr>
      <w:fldChar w:fldCharType="end"/>
    </w:r>
  </w:p>
  <w:p w:rsidR="001738F1" w:rsidRDefault="0017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B34" w:rsidRPr="00BE5793" w:rsidRDefault="00C73B34" w:rsidP="00BE5793">
      <w:pPr>
        <w:pStyle w:val="Title"/>
        <w:spacing w:line="240" w:lineRule="auto"/>
        <w:rPr>
          <w:rFonts w:ascii="Tahoma" w:hAnsi="Tahoma"/>
          <w:sz w:val="24"/>
          <w:szCs w:val="24"/>
        </w:rPr>
      </w:pPr>
      <w:r>
        <w:separator/>
      </w:r>
    </w:p>
  </w:footnote>
  <w:footnote w:type="continuationSeparator" w:id="0">
    <w:p w:rsidR="00C73B34" w:rsidRPr="00BE5793" w:rsidRDefault="00C73B34" w:rsidP="00BE5793">
      <w:pPr>
        <w:pStyle w:val="Title"/>
        <w:spacing w:line="240" w:lineRule="auto"/>
        <w:rPr>
          <w:rFonts w:ascii="Tahoma" w:hAnsi="Tahoma"/>
          <w:sz w:val="24"/>
          <w:szCs w:val="24"/>
        </w:rPr>
      </w:pPr>
      <w:r>
        <w:continuationSeparator/>
      </w:r>
    </w:p>
  </w:footnote>
  <w:footnote w:id="1">
    <w:p w:rsidR="00BE5793" w:rsidRPr="00B93FF3" w:rsidRDefault="00BE5793" w:rsidP="009B74A4">
      <w:pPr>
        <w:pStyle w:val="FootnoteText"/>
        <w:jc w:val="both"/>
        <w:rPr>
          <w:rFonts w:ascii="Times New Roman" w:hAnsi="Times New Roman" w:cs="Times New Roman"/>
          <w:lang w:val="fr-FR"/>
        </w:rPr>
      </w:pPr>
      <w:r w:rsidRPr="00B93FF3">
        <w:rPr>
          <w:rStyle w:val="FootnoteReference"/>
          <w:rFonts w:ascii="Times New Roman" w:hAnsi="Times New Roman"/>
        </w:rPr>
        <w:footnoteRef/>
      </w:r>
      <w:r w:rsidRPr="00B93FF3">
        <w:rPr>
          <w:rFonts w:ascii="Times New Roman" w:hAnsi="Times New Roman" w:cs="Times New Roman"/>
          <w:lang w:val="fr-FR"/>
        </w:rPr>
        <w:t xml:space="preserve"> </w:t>
      </w:r>
      <w:r w:rsidRPr="00B93FF3">
        <w:rPr>
          <w:rFonts w:ascii="Times New Roman" w:hAnsi="Times New Roman" w:cs="Times New Roman"/>
          <w:color w:val="000000"/>
          <w:szCs w:val="20"/>
          <w:lang w:val="fr-CA"/>
        </w:rPr>
        <w:t xml:space="preserve">Le </w:t>
      </w:r>
      <w:r w:rsidRPr="00B93FF3">
        <w:rPr>
          <w:rFonts w:ascii="Times New Roman" w:hAnsi="Times New Roman" w:cs="Times New Roman"/>
          <w:color w:val="000000"/>
          <w:szCs w:val="20"/>
          <w:lang w:val="fr-FR"/>
        </w:rPr>
        <w:t>traitement</w:t>
      </w:r>
      <w:r w:rsidRPr="00B93FF3">
        <w:rPr>
          <w:rFonts w:ascii="Times New Roman" w:hAnsi="Times New Roman" w:cs="Times New Roman"/>
          <w:color w:val="000000"/>
          <w:szCs w:val="20"/>
          <w:lang w:val="fr-CA"/>
        </w:rPr>
        <w:t xml:space="preserve"> désigne </w:t>
      </w:r>
      <w:r w:rsidRPr="00B93FF3">
        <w:rPr>
          <w:rFonts w:ascii="Times New Roman" w:hAnsi="Times New Roman" w:cs="Times New Roman"/>
          <w:color w:val="000000"/>
          <w:szCs w:val="20"/>
          <w:lang w:val="fr-FR"/>
        </w:rPr>
        <w:t>toute opération ou tout ensemble d'opérations effectuées ou non à l'aide de procédés automatisés et appliquées à des données ou des ensembles de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sidRPr="00B93FF3">
        <w:rPr>
          <w:rFonts w:ascii="Times New Roman" w:hAnsi="Times New Roman" w:cs="Times New Roman"/>
          <w:color w:val="000000"/>
          <w:szCs w:val="20"/>
          <w:lang w:val="fr-CA"/>
        </w:rPr>
        <w:t xml:space="preserve"> (article 4, al. 2 RGPD</w:t>
      </w:r>
      <w:r w:rsidRPr="00B93FF3">
        <w:rPr>
          <w:rFonts w:ascii="Times New Roman" w:hAnsi="Times New Roman" w:cs="Times New Roman"/>
          <w:szCs w:val="20"/>
          <w:lang w:val="fr-CA"/>
        </w:rPr>
        <w:t>)</w:t>
      </w:r>
    </w:p>
  </w:footnote>
  <w:footnote w:id="2">
    <w:p w:rsidR="00BE5793" w:rsidRPr="00B93FF3" w:rsidRDefault="00BE5793" w:rsidP="00BE5793">
      <w:pPr>
        <w:pStyle w:val="FootnoteText"/>
        <w:jc w:val="both"/>
        <w:rPr>
          <w:rFonts w:ascii="Times New Roman" w:hAnsi="Times New Roman" w:cs="Times New Roman"/>
          <w:lang w:val="fr-FR"/>
        </w:rPr>
      </w:pPr>
      <w:r w:rsidRPr="00B93FF3">
        <w:rPr>
          <w:rStyle w:val="FootnoteReference"/>
          <w:rFonts w:ascii="Times New Roman" w:hAnsi="Times New Roman"/>
        </w:rPr>
        <w:footnoteRef/>
      </w:r>
      <w:r w:rsidRPr="00B93FF3">
        <w:rPr>
          <w:rFonts w:ascii="Times New Roman" w:hAnsi="Times New Roman" w:cs="Times New Roman"/>
          <w:lang w:val="fr-FR"/>
        </w:rPr>
        <w:t xml:space="preserve"> </w:t>
      </w:r>
      <w:r w:rsidRPr="00B93FF3">
        <w:rPr>
          <w:rFonts w:ascii="Times New Roman" w:hAnsi="Times New Roman" w:cs="Times New Roman"/>
          <w:color w:val="000000"/>
          <w:szCs w:val="20"/>
          <w:lang w:val="fr-CA"/>
        </w:rPr>
        <w:t xml:space="preserve">Les </w:t>
      </w:r>
      <w:r w:rsidRPr="00B93FF3">
        <w:rPr>
          <w:rFonts w:ascii="Times New Roman" w:hAnsi="Times New Roman" w:cs="Times New Roman"/>
          <w:color w:val="000000"/>
          <w:szCs w:val="20"/>
          <w:lang w:val="fr-FR"/>
        </w:rPr>
        <w:t>données à caractère personnel</w:t>
      </w:r>
      <w:r w:rsidRPr="00B93FF3">
        <w:rPr>
          <w:rFonts w:ascii="Times New Roman" w:hAnsi="Times New Roman" w:cs="Times New Roman"/>
          <w:color w:val="000000"/>
          <w:szCs w:val="20"/>
          <w:lang w:val="fr-CA"/>
        </w:rPr>
        <w:t xml:space="preserve"> désignent </w:t>
      </w:r>
      <w:r w:rsidRPr="00B93FF3">
        <w:rPr>
          <w:rFonts w:ascii="Times New Roman" w:hAnsi="Times New Roman" w:cs="Times New Roman"/>
          <w:color w:val="000000"/>
          <w:szCs w:val="20"/>
          <w:lang w:val="fr-FR"/>
        </w:rPr>
        <w:t>toute information se rapportant à une personne physique identifiée ou identifiable (ci-après dénommée «personne concernée»);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r w:rsidRPr="00B93FF3">
        <w:rPr>
          <w:rFonts w:ascii="Times New Roman" w:hAnsi="Times New Roman" w:cs="Times New Roman"/>
          <w:color w:val="000000"/>
          <w:szCs w:val="20"/>
          <w:lang w:val="fr-CA"/>
        </w:rPr>
        <w:t xml:space="preserve"> (article 4, al. 1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80A"/>
    <w:multiLevelType w:val="hybridMultilevel"/>
    <w:tmpl w:val="FAF65C2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6AF210B9"/>
    <w:multiLevelType w:val="hybridMultilevel"/>
    <w:tmpl w:val="602CF14A"/>
    <w:lvl w:ilvl="0" w:tplc="1F2E9D0C">
      <w:start w:val="1"/>
      <w:numFmt w:val="lowerLetter"/>
      <w:lvlText w:val="%1)"/>
      <w:lvlJc w:val="left"/>
      <w:pPr>
        <w:ind w:left="774" w:hanging="360"/>
      </w:pPr>
      <w:rPr>
        <w:rFonts w:hint="default"/>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num w:numId="1" w16cid:durableId="543299065">
    <w:abstractNumId w:val="1"/>
  </w:num>
  <w:num w:numId="2" w16cid:durableId="52128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PostScriptOverText/>
  <w:activeWritingStyle w:appName="MSWord" w:lang="en-US" w:vendorID="64" w:dllVersion="5"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fr-CA" w:vendorID="64" w:dllVersion="6" w:nlCheck="1" w:checkStyle="1"/>
  <w:activeWritingStyle w:appName="MSWord" w:lang="fr-FR" w:vendorID="64" w:dllVersion="0" w:nlCheck="1" w:checkStyle="0"/>
  <w:activeWritingStyle w:appName="MSWord" w:lang="fr-CA" w:vendorID="64" w:dllVersion="0" w:nlCheck="1" w:checkStyle="0"/>
  <w:doNotTrackMoves/>
  <w:defaultTabStop w:val="284"/>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EB7"/>
    <w:rsid w:val="000029D2"/>
    <w:rsid w:val="00033445"/>
    <w:rsid w:val="00053A6E"/>
    <w:rsid w:val="000810FF"/>
    <w:rsid w:val="001075A7"/>
    <w:rsid w:val="001738F1"/>
    <w:rsid w:val="001A0A55"/>
    <w:rsid w:val="002352EE"/>
    <w:rsid w:val="00297C03"/>
    <w:rsid w:val="003301C2"/>
    <w:rsid w:val="00370717"/>
    <w:rsid w:val="003F595B"/>
    <w:rsid w:val="0040562A"/>
    <w:rsid w:val="0050354F"/>
    <w:rsid w:val="00585B7A"/>
    <w:rsid w:val="005C58FF"/>
    <w:rsid w:val="00625848"/>
    <w:rsid w:val="00662217"/>
    <w:rsid w:val="00762A50"/>
    <w:rsid w:val="007773E6"/>
    <w:rsid w:val="007B663B"/>
    <w:rsid w:val="007C1EB7"/>
    <w:rsid w:val="007C3F27"/>
    <w:rsid w:val="008B5363"/>
    <w:rsid w:val="008F73CA"/>
    <w:rsid w:val="00980BC6"/>
    <w:rsid w:val="009B74A4"/>
    <w:rsid w:val="009F760A"/>
    <w:rsid w:val="00AC3303"/>
    <w:rsid w:val="00B2466D"/>
    <w:rsid w:val="00B50B1D"/>
    <w:rsid w:val="00BA5F05"/>
    <w:rsid w:val="00BE5793"/>
    <w:rsid w:val="00C3692B"/>
    <w:rsid w:val="00C73B34"/>
    <w:rsid w:val="00C879FA"/>
    <w:rsid w:val="00CE4B1B"/>
    <w:rsid w:val="00D201D9"/>
    <w:rsid w:val="00E41BCA"/>
    <w:rsid w:val="00E7331D"/>
    <w:rsid w:val="00E75E2E"/>
    <w:rsid w:val="00EB69AA"/>
    <w:rsid w:val="00EF512D"/>
    <w:rsid w:val="00F41860"/>
    <w:rsid w:val="00F808A6"/>
    <w:rsid w:val="00F922FE"/>
    <w:rsid w:val="00FB2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139D77DD-116B-4EBD-BDB9-2808F90F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FE"/>
    <w:rPr>
      <w:rFonts w:ascii="Tahoma" w:hAnsi="Tahoma"/>
      <w:spacing w:val="20"/>
      <w:sz w:val="24"/>
      <w:szCs w:val="24"/>
      <w:lang w:val="el-GR" w:eastAsia="el-GR"/>
    </w:rPr>
  </w:style>
  <w:style w:type="paragraph" w:styleId="Heading1">
    <w:name w:val="heading 1"/>
    <w:basedOn w:val="Normal"/>
    <w:next w:val="Normal"/>
    <w:qFormat/>
    <w:rsid w:val="00F922FE"/>
    <w:pPr>
      <w:keepNext/>
      <w:spacing w:line="360" w:lineRule="auto"/>
      <w:jc w:val="center"/>
      <w:outlineLvl w:val="0"/>
    </w:pPr>
    <w:rPr>
      <w:b/>
      <w:bCs/>
      <w:sz w:val="22"/>
    </w:rPr>
  </w:style>
  <w:style w:type="paragraph" w:styleId="Heading2">
    <w:name w:val="heading 2"/>
    <w:basedOn w:val="Normal"/>
    <w:next w:val="Normal"/>
    <w:qFormat/>
    <w:rsid w:val="00F922FE"/>
    <w:pPr>
      <w:keepNext/>
      <w:spacing w:line="360" w:lineRule="auto"/>
      <w:outlineLvl w:val="1"/>
    </w:pPr>
    <w:rPr>
      <w:b/>
      <w:bCs/>
      <w:sz w:val="22"/>
    </w:rPr>
  </w:style>
  <w:style w:type="paragraph" w:styleId="Heading3">
    <w:name w:val="heading 3"/>
    <w:basedOn w:val="Normal"/>
    <w:next w:val="Normal"/>
    <w:qFormat/>
    <w:rsid w:val="00F922FE"/>
    <w:pPr>
      <w:keepNext/>
      <w:outlineLvl w:val="2"/>
    </w:pPr>
    <w:rPr>
      <w:b/>
      <w:bCs/>
      <w:sz w:val="28"/>
    </w:rPr>
  </w:style>
  <w:style w:type="paragraph" w:styleId="Heading4">
    <w:name w:val="heading 4"/>
    <w:basedOn w:val="Normal"/>
    <w:next w:val="Normal"/>
    <w:qFormat/>
    <w:rsid w:val="00F922FE"/>
    <w:pPr>
      <w:keepNext/>
      <w:outlineLvl w:val="3"/>
    </w:pPr>
    <w:rPr>
      <w:b/>
      <w:bCs/>
      <w:color w:val="0000FF"/>
    </w:rPr>
  </w:style>
  <w:style w:type="paragraph" w:styleId="Heading5">
    <w:name w:val="heading 5"/>
    <w:basedOn w:val="Normal"/>
    <w:next w:val="Normal"/>
    <w:qFormat/>
    <w:rsid w:val="00F922FE"/>
    <w:pPr>
      <w:keepNext/>
      <w:spacing w:line="360" w:lineRule="auto"/>
      <w:outlineLvl w:val="4"/>
    </w:pPr>
    <w:rPr>
      <w:b/>
      <w:bCs/>
      <w:color w:val="0000FF"/>
      <w:sz w:val="22"/>
    </w:rPr>
  </w:style>
  <w:style w:type="paragraph" w:styleId="Heading6">
    <w:name w:val="heading 6"/>
    <w:basedOn w:val="Normal"/>
    <w:next w:val="Normal"/>
    <w:qFormat/>
    <w:rsid w:val="00F922FE"/>
    <w:pPr>
      <w:keepNext/>
      <w:jc w:val="center"/>
      <w:outlineLvl w:val="5"/>
    </w:pPr>
    <w:rPr>
      <w:b/>
      <w:bCs/>
      <w: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2FE"/>
    <w:pPr>
      <w:spacing w:line="360" w:lineRule="auto"/>
    </w:pPr>
    <w:rPr>
      <w:sz w:val="22"/>
    </w:rPr>
  </w:style>
  <w:style w:type="paragraph" w:styleId="BodyText2">
    <w:name w:val="Body Text 2"/>
    <w:basedOn w:val="Normal"/>
    <w:link w:val="BodyText2Char"/>
    <w:rsid w:val="00F922FE"/>
    <w:pPr>
      <w:spacing w:line="360" w:lineRule="auto"/>
      <w:ind w:right="207"/>
    </w:pPr>
    <w:rPr>
      <w:sz w:val="22"/>
    </w:rPr>
  </w:style>
  <w:style w:type="paragraph" w:styleId="Title">
    <w:name w:val="Title"/>
    <w:basedOn w:val="Normal"/>
    <w:qFormat/>
    <w:rsid w:val="00F922FE"/>
    <w:pPr>
      <w:spacing w:line="360" w:lineRule="auto"/>
      <w:jc w:val="center"/>
    </w:pPr>
    <w:rPr>
      <w:rFonts w:ascii="Arial" w:hAnsi="Arial"/>
      <w:sz w:val="28"/>
      <w:szCs w:val="20"/>
    </w:rPr>
  </w:style>
  <w:style w:type="paragraph" w:styleId="Subtitle">
    <w:name w:val="Subtitle"/>
    <w:basedOn w:val="Normal"/>
    <w:qFormat/>
    <w:rsid w:val="00F922FE"/>
    <w:pPr>
      <w:spacing w:line="360" w:lineRule="auto"/>
      <w:jc w:val="center"/>
    </w:pPr>
    <w:rPr>
      <w:b/>
      <w:sz w:val="20"/>
      <w:szCs w:val="20"/>
    </w:rPr>
  </w:style>
  <w:style w:type="paragraph" w:styleId="BodyText3">
    <w:name w:val="Body Text 3"/>
    <w:basedOn w:val="Normal"/>
    <w:semiHidden/>
    <w:rsid w:val="00F922FE"/>
    <w:pPr>
      <w:spacing w:line="360" w:lineRule="auto"/>
      <w:jc w:val="center"/>
    </w:pPr>
    <w:rPr>
      <w:color w:val="0000FF"/>
      <w:sz w:val="22"/>
    </w:rPr>
  </w:style>
  <w:style w:type="character" w:styleId="Strong">
    <w:name w:val="Strong"/>
    <w:uiPriority w:val="22"/>
    <w:qFormat/>
    <w:rsid w:val="001A0A55"/>
    <w:rPr>
      <w:b/>
      <w:bCs/>
    </w:rPr>
  </w:style>
  <w:style w:type="character" w:customStyle="1" w:styleId="BodyText2Char">
    <w:name w:val="Body Text 2 Char"/>
    <w:link w:val="BodyText2"/>
    <w:rsid w:val="001A0A55"/>
    <w:rPr>
      <w:rFonts w:ascii="Tahoma" w:hAnsi="Tahoma"/>
      <w:spacing w:val="20"/>
      <w:sz w:val="22"/>
      <w:szCs w:val="24"/>
    </w:rPr>
  </w:style>
  <w:style w:type="character" w:styleId="Hyperlink">
    <w:name w:val="Hyperlink"/>
    <w:uiPriority w:val="99"/>
    <w:unhideWhenUsed/>
    <w:rsid w:val="00FB238A"/>
    <w:rPr>
      <w:color w:val="0000FF"/>
      <w:u w:val="single"/>
    </w:rPr>
  </w:style>
  <w:style w:type="table" w:styleId="TableGrid">
    <w:name w:val="Table Grid"/>
    <w:basedOn w:val="TableNormal"/>
    <w:uiPriority w:val="59"/>
    <w:rsid w:val="007773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E5793"/>
    <w:pPr>
      <w:widowControl w:val="0"/>
      <w:suppressAutoHyphens/>
      <w:autoSpaceDE w:val="0"/>
      <w:autoSpaceDN w:val="0"/>
      <w:adjustRightInd w:val="0"/>
    </w:pPr>
    <w:rPr>
      <w:rFonts w:ascii="Liberation Serif" w:hAnsi="Liberation Serif" w:cs="Mangal"/>
      <w:spacing w:val="0"/>
      <w:kern w:val="1"/>
      <w:sz w:val="20"/>
      <w:szCs w:val="18"/>
      <w:lang w:bidi="hi-IN"/>
    </w:rPr>
  </w:style>
  <w:style w:type="character" w:customStyle="1" w:styleId="FootnoteTextChar">
    <w:name w:val="Footnote Text Char"/>
    <w:link w:val="FootnoteText"/>
    <w:uiPriority w:val="99"/>
    <w:semiHidden/>
    <w:rsid w:val="00BE5793"/>
    <w:rPr>
      <w:rFonts w:ascii="Liberation Serif" w:hAnsi="Liberation Serif" w:cs="Mangal"/>
      <w:kern w:val="1"/>
      <w:szCs w:val="18"/>
      <w:lang w:bidi="hi-IN"/>
    </w:rPr>
  </w:style>
  <w:style w:type="character" w:styleId="FootnoteReference">
    <w:name w:val="footnote reference"/>
    <w:uiPriority w:val="99"/>
    <w:semiHidden/>
    <w:unhideWhenUsed/>
    <w:rsid w:val="00BE5793"/>
    <w:rPr>
      <w:rFonts w:cs="Times New Roman"/>
      <w:vertAlign w:val="superscript"/>
    </w:rPr>
  </w:style>
  <w:style w:type="paragraph" w:styleId="Header">
    <w:name w:val="header"/>
    <w:basedOn w:val="Normal"/>
    <w:link w:val="HeaderChar"/>
    <w:uiPriority w:val="99"/>
    <w:semiHidden/>
    <w:unhideWhenUsed/>
    <w:rsid w:val="001738F1"/>
    <w:pPr>
      <w:tabs>
        <w:tab w:val="center" w:pos="4153"/>
        <w:tab w:val="right" w:pos="8306"/>
      </w:tabs>
    </w:pPr>
  </w:style>
  <w:style w:type="character" w:customStyle="1" w:styleId="HeaderChar">
    <w:name w:val="Header Char"/>
    <w:link w:val="Header"/>
    <w:uiPriority w:val="99"/>
    <w:semiHidden/>
    <w:rsid w:val="001738F1"/>
    <w:rPr>
      <w:rFonts w:ascii="Tahoma" w:hAnsi="Tahoma"/>
      <w:spacing w:val="20"/>
      <w:sz w:val="24"/>
      <w:szCs w:val="24"/>
    </w:rPr>
  </w:style>
  <w:style w:type="paragraph" w:styleId="Footer">
    <w:name w:val="footer"/>
    <w:basedOn w:val="Normal"/>
    <w:link w:val="FooterChar"/>
    <w:uiPriority w:val="99"/>
    <w:unhideWhenUsed/>
    <w:rsid w:val="001738F1"/>
    <w:pPr>
      <w:tabs>
        <w:tab w:val="center" w:pos="4153"/>
        <w:tab w:val="right" w:pos="8306"/>
      </w:tabs>
    </w:pPr>
  </w:style>
  <w:style w:type="character" w:customStyle="1" w:styleId="FooterChar">
    <w:name w:val="Footer Char"/>
    <w:link w:val="Footer"/>
    <w:uiPriority w:val="99"/>
    <w:rsid w:val="001738F1"/>
    <w:rPr>
      <w:rFonts w:ascii="Tahoma" w:hAnsi="Tahoma"/>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ive1@mfa.gr" TargetMode="External"/><Relationship Id="rId13" Type="http://schemas.openxmlformats.org/officeDocument/2006/relationships/hyperlink" Target="mailto:complaints@dp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dpa.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pert\Downloads\www.dp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mfa.gr" TargetMode="External"/><Relationship Id="rId4" Type="http://schemas.openxmlformats.org/officeDocument/2006/relationships/settings" Target="settings.xml"/><Relationship Id="rId9" Type="http://schemas.openxmlformats.org/officeDocument/2006/relationships/hyperlink" Target="mailto:archive1@mfa.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C7C1C-3181-43B1-9FB1-88047DE0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ΦΟΡΕΑΣ / ΦΥΣΙΚΟ ΠΡΟΣΩΠΟ</dc:title>
  <dc:creator>Λέττας</dc:creator>
  <cp:lastModifiedBy>ΠΕΡΤΣΑΣ ΒΑΓΙΑΝΟΣ;PERTSAS VAGIANOS</cp:lastModifiedBy>
  <cp:revision>2</cp:revision>
  <cp:lastPrinted>2002-04-02T09:18:00Z</cp:lastPrinted>
  <dcterms:created xsi:type="dcterms:W3CDTF">2023-02-02T10:18:00Z</dcterms:created>
  <dcterms:modified xsi:type="dcterms:W3CDTF">2023-02-02T10:18:00Z</dcterms:modified>
</cp:coreProperties>
</file>